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10434" w:type="dxa"/>
        <w:tblInd w:w="0" w:type="dxa"/>
        <w:tblLayout w:type="fixed"/>
        <w:tblLook w:val="04A0"/>
      </w:tblPr>
      <w:tblGrid>
        <w:gridCol w:w="406"/>
        <w:gridCol w:w="406"/>
        <w:gridCol w:w="406"/>
        <w:gridCol w:w="407"/>
        <w:gridCol w:w="407"/>
        <w:gridCol w:w="407"/>
        <w:gridCol w:w="105"/>
        <w:gridCol w:w="407"/>
        <w:gridCol w:w="407"/>
        <w:gridCol w:w="407"/>
        <w:gridCol w:w="407"/>
        <w:gridCol w:w="407"/>
        <w:gridCol w:w="407"/>
        <w:gridCol w:w="407"/>
        <w:gridCol w:w="407"/>
        <w:gridCol w:w="407"/>
        <w:gridCol w:w="197"/>
        <w:gridCol w:w="407"/>
        <w:gridCol w:w="407"/>
        <w:gridCol w:w="407"/>
        <w:gridCol w:w="407"/>
        <w:gridCol w:w="315"/>
        <w:gridCol w:w="341"/>
        <w:gridCol w:w="552"/>
        <w:gridCol w:w="407"/>
        <w:gridCol w:w="354"/>
        <w:gridCol w:w="433"/>
      </w:tblGrid>
      <w:tr w:rsidR="00A5772B">
        <w:trPr>
          <w:trHeight w:hRule="exact" w:val="240"/>
        </w:trPr>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105"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19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15" w:type="dxa"/>
            <w:shd w:val="clear" w:color="FFFFFF" w:fill="auto"/>
            <w:vAlign w:val="bottom"/>
          </w:tcPr>
          <w:p w:rsidR="00A5772B" w:rsidRDefault="00A5772B">
            <w:pPr>
              <w:rPr>
                <w:rFonts w:ascii="Verdana" w:hAnsi="Verdana"/>
                <w:sz w:val="18"/>
                <w:szCs w:val="18"/>
              </w:rPr>
            </w:pPr>
          </w:p>
        </w:tc>
        <w:tc>
          <w:tcPr>
            <w:tcW w:w="341" w:type="dxa"/>
            <w:shd w:val="clear" w:color="FFFFFF" w:fill="auto"/>
            <w:vAlign w:val="bottom"/>
          </w:tcPr>
          <w:p w:rsidR="00A5772B" w:rsidRDefault="0045298E">
            <w:pPr>
              <w:rPr>
                <w:rFonts w:ascii="Verdana" w:hAnsi="Verdana"/>
                <w:sz w:val="18"/>
                <w:szCs w:val="18"/>
              </w:rPr>
            </w:pPr>
            <w:r>
              <w:rPr>
                <w:rFonts w:ascii="Verdana" w:hAnsi="Verdana"/>
                <w:noProof/>
                <w:sz w:val="18"/>
                <w:szCs w:val="18"/>
              </w:rPr>
              <w:pict>
                <v:rect id="Rectangle 5" o:spid="_x0000_s1026" alt="image000" style="position:absolute;margin-left:8.5pt;margin-top:0;width:90.7pt;height:87.85pt;z-index:251656192;visibility:visible;mso-position-horizontal-relative:left-margin-area;mso-position-vertical-relative:top-margin-are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" strokecolor="#615">
                  <v:fill r:id="rId5" o:title="image000" recolor="t" type="frame"/>
                  <w10:wrap anchorx="margin" anchory="margin"/>
                </v:rect>
              </w:pict>
            </w:r>
          </w:p>
        </w:tc>
        <w:tc>
          <w:tcPr>
            <w:tcW w:w="552"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240"/>
        </w:trPr>
        <w:tc>
          <w:tcPr>
            <w:tcW w:w="10437" w:type="dxa"/>
            <w:gridSpan w:val="27"/>
            <w:vMerge w:val="restart"/>
            <w:shd w:val="clear" w:color="FFFFFF" w:fill="FFFFFF"/>
          </w:tcPr>
          <w:p w:rsidR="00A5772B" w:rsidRDefault="0045298E">
            <w:pPr>
              <w:jc w:val="center"/>
              <w:rPr>
                <w:rFonts w:ascii="Verdana" w:hAnsi="Verdana"/>
                <w:b/>
                <w:sz w:val="18"/>
                <w:szCs w:val="18"/>
              </w:rPr>
            </w:pPr>
            <w:r>
              <w:rPr>
                <w:rFonts w:ascii="Verdana" w:hAnsi="Verdana"/>
                <w:b/>
                <w:noProof/>
                <w:sz w:val="18"/>
                <w:szCs w:val="18"/>
              </w:rPr>
              <w:pict>
                <v:rect id="Rectangle 4" o:spid="_x0000_s1028" style="position:absolute;left:0;text-align:left;margin-left:0;margin-top:0;width:150.25pt;height:53.85pt;z-index:-251658240;visibility:visible;mso-position-horizontal-relative:lef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" stroked="f" strokecolor="#615">
                  <w10:wrap anchorx="margin" anchory="margin"/>
                </v:rect>
              </w:pict>
            </w:r>
          </w:p>
        </w:tc>
      </w:tr>
      <w:tr w:rsidR="00A5772B">
        <w:trPr>
          <w:trHeight w:hRule="exact" w:val="240"/>
        </w:trPr>
        <w:tc>
          <w:tcPr>
            <w:tcW w:w="10437" w:type="dxa"/>
            <w:gridSpan w:val="27"/>
            <w:vMerge/>
            <w:shd w:val="clear" w:color="FFFFFF" w:fill="FFFFFF"/>
          </w:tcPr>
          <w:p w:rsidR="00A5772B" w:rsidRDefault="0045298E">
            <w:pPr>
              <w:jc w:val="center"/>
              <w:rPr>
                <w:rFonts w:ascii="Verdana" w:hAnsi="Verdana"/>
                <w:b/>
                <w:sz w:val="18"/>
                <w:szCs w:val="18"/>
              </w:rPr>
            </w:pPr>
            <w:r>
              <w:rPr>
                <w:rFonts w:ascii="Verdana" w:hAnsi="Verdana"/>
                <w:b/>
                <w:noProof/>
                <w:sz w:val="18"/>
                <w:szCs w:val="18"/>
              </w:rPr>
              <w:pict>
                <v:rect id="Rectangle 3" o:spid="_x0000_s1027" style="position:absolute;left:0;text-align:left;margin-left:0;margin-top:0;width:150.25pt;height:53.85pt;z-index:-251657216;visibility:visible;mso-position-horizontal-relative:left-margin-area;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" stroked="f" strokecolor="#615">
                  <w10:wrap anchorx="margin" anchory="margin"/>
                </v:rect>
              </w:pict>
            </w:r>
          </w:p>
        </w:tc>
      </w:tr>
      <w:tr w:rsidR="00A5772B">
        <w:trPr>
          <w:trHeight w:hRule="exact" w:val="240"/>
        </w:trPr>
        <w:tc>
          <w:tcPr>
            <w:tcW w:w="407" w:type="dxa"/>
            <w:shd w:val="clear" w:color="FFFFFF" w:fill="FFFFFF"/>
          </w:tcPr>
          <w:p w:rsidR="00A5772B" w:rsidRDefault="00A5772B">
            <w:pPr>
              <w:jc w:val="center"/>
              <w:rPr>
                <w:rFonts w:ascii="Verdana" w:hAnsi="Verdana"/>
                <w:b/>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105"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19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15" w:type="dxa"/>
            <w:shd w:val="clear" w:color="FFFFFF" w:fill="auto"/>
            <w:vAlign w:val="bottom"/>
          </w:tcPr>
          <w:p w:rsidR="00A5772B" w:rsidRDefault="00A5772B">
            <w:pPr>
              <w:rPr>
                <w:rFonts w:ascii="Verdana" w:hAnsi="Verdana"/>
                <w:sz w:val="18"/>
                <w:szCs w:val="18"/>
              </w:rPr>
            </w:pPr>
          </w:p>
        </w:tc>
        <w:tc>
          <w:tcPr>
            <w:tcW w:w="341" w:type="dxa"/>
            <w:shd w:val="clear" w:color="FFFFFF" w:fill="auto"/>
            <w:vAlign w:val="bottom"/>
          </w:tcPr>
          <w:p w:rsidR="00A5772B" w:rsidRDefault="00A5772B">
            <w:pPr>
              <w:rPr>
                <w:rFonts w:ascii="Verdana" w:hAnsi="Verdana"/>
                <w:sz w:val="18"/>
                <w:szCs w:val="18"/>
              </w:rPr>
            </w:pPr>
          </w:p>
        </w:tc>
        <w:tc>
          <w:tcPr>
            <w:tcW w:w="552"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240"/>
        </w:trPr>
        <w:tc>
          <w:tcPr>
            <w:tcW w:w="10437" w:type="dxa"/>
            <w:gridSpan w:val="27"/>
            <w:vMerge w:val="restart"/>
            <w:shd w:val="clear" w:color="FFFFFF" w:fill="FFFFFF"/>
          </w:tcPr>
          <w:p w:rsidR="009D3E71" w:rsidRPr="009D3E71" w:rsidRDefault="009D3E71">
            <w:pPr>
              <w:jc w:val="center"/>
              <w:rPr>
                <w:rFonts w:ascii="Verdana" w:hAnsi="Verdana"/>
                <w:b/>
                <w:sz w:val="18"/>
                <w:szCs w:val="18"/>
              </w:rPr>
            </w:pPr>
            <w:r w:rsidRPr="009D3E71">
              <w:rPr>
                <w:rFonts w:ascii="Verdana" w:hAnsi="Verdana"/>
                <w:b/>
                <w:sz w:val="18"/>
                <w:szCs w:val="18"/>
              </w:rPr>
              <w:t>ДОПОЛНИТЕЛЬНОЕ СОГЛАШЕНИЕ</w:t>
            </w:r>
            <w:r>
              <w:rPr>
                <w:rFonts w:ascii="Verdana" w:hAnsi="Verdana"/>
                <w:b/>
                <w:sz w:val="18"/>
                <w:szCs w:val="18"/>
              </w:rPr>
              <w:t xml:space="preserve"> №-</w:t>
            </w:r>
          </w:p>
          <w:p w:rsidR="00A5772B" w:rsidRDefault="009D3E71" w:rsidP="009D3E71">
            <w:pPr>
              <w:jc w:val="center"/>
              <w:rPr>
                <w:rFonts w:ascii="Verdana" w:hAnsi="Verdana"/>
                <w:b/>
                <w:sz w:val="18"/>
                <w:szCs w:val="18"/>
              </w:rPr>
            </w:pPr>
            <w:r>
              <w:rPr>
                <w:rFonts w:ascii="Verdana" w:hAnsi="Verdana"/>
                <w:b/>
                <w:sz w:val="18"/>
                <w:szCs w:val="18"/>
              </w:rPr>
              <w:t xml:space="preserve">К </w:t>
            </w:r>
            <w:r w:rsidR="00935E84" w:rsidRPr="009D3E71">
              <w:rPr>
                <w:rFonts w:ascii="Verdana" w:hAnsi="Verdana"/>
                <w:b/>
                <w:sz w:val="18"/>
                <w:szCs w:val="18"/>
              </w:rPr>
              <w:t>ДОГОВОР</w:t>
            </w:r>
            <w:r>
              <w:rPr>
                <w:rFonts w:ascii="Verdana" w:hAnsi="Verdana"/>
                <w:b/>
                <w:sz w:val="18"/>
                <w:szCs w:val="18"/>
              </w:rPr>
              <w:t>У</w:t>
            </w:r>
            <w:r w:rsidR="00935E84" w:rsidRPr="009D3E71">
              <w:rPr>
                <w:rFonts w:ascii="Verdana" w:hAnsi="Verdana"/>
                <w:b/>
                <w:sz w:val="18"/>
                <w:szCs w:val="18"/>
              </w:rPr>
              <w:t xml:space="preserve"> ПОТРЕБИТЕЛЬСКОГО ЗАЙМА</w:t>
            </w:r>
            <w:r>
              <w:rPr>
                <w:rFonts w:ascii="Verdana" w:hAnsi="Verdana"/>
                <w:b/>
                <w:sz w:val="18"/>
                <w:szCs w:val="18"/>
              </w:rPr>
              <w:t xml:space="preserve"> </w:t>
            </w:r>
            <w:proofErr w:type="gramStart"/>
            <w:r>
              <w:rPr>
                <w:rFonts w:ascii="Verdana" w:hAnsi="Verdana"/>
                <w:b/>
                <w:sz w:val="18"/>
                <w:szCs w:val="18"/>
              </w:rPr>
              <w:t>от</w:t>
            </w:r>
            <w:proofErr w:type="gramEnd"/>
            <w:r>
              <w:rPr>
                <w:rFonts w:ascii="Verdana" w:hAnsi="Verdana"/>
                <w:b/>
                <w:sz w:val="18"/>
                <w:szCs w:val="18"/>
              </w:rPr>
              <w:t>_______</w:t>
            </w:r>
          </w:p>
        </w:tc>
      </w:tr>
      <w:tr w:rsidR="00A5772B">
        <w:trPr>
          <w:trHeight w:hRule="exact" w:val="240"/>
        </w:trPr>
        <w:tc>
          <w:tcPr>
            <w:tcW w:w="10437" w:type="dxa"/>
            <w:gridSpan w:val="27"/>
            <w:vMerge/>
            <w:shd w:val="clear" w:color="FFFFFF" w:fill="FFFFFF"/>
          </w:tcPr>
          <w:p w:rsidR="00A5772B" w:rsidRDefault="00A5772B">
            <w:pPr>
              <w:jc w:val="center"/>
              <w:rPr>
                <w:rFonts w:ascii="Verdana" w:hAnsi="Verdana"/>
                <w:b/>
                <w:sz w:val="18"/>
                <w:szCs w:val="18"/>
              </w:rPr>
            </w:pPr>
          </w:p>
        </w:tc>
      </w:tr>
      <w:tr w:rsidR="00A5772B">
        <w:trPr>
          <w:trHeight w:hRule="exact" w:val="18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105"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jc w:val="right"/>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19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315" w:type="dxa"/>
            <w:shd w:val="clear" w:color="FFFFFF" w:fill="FFFFFF"/>
            <w:vAlign w:val="bottom"/>
          </w:tcPr>
          <w:p w:rsidR="00A5772B" w:rsidRDefault="00A5772B">
            <w:pPr>
              <w:rPr>
                <w:rFonts w:ascii="Verdana" w:hAnsi="Verdana"/>
                <w:sz w:val="18"/>
                <w:szCs w:val="18"/>
              </w:rPr>
            </w:pPr>
          </w:p>
        </w:tc>
        <w:tc>
          <w:tcPr>
            <w:tcW w:w="341" w:type="dxa"/>
            <w:shd w:val="clear" w:color="FFFFFF" w:fill="FFFFFF"/>
            <w:vAlign w:val="bottom"/>
          </w:tcPr>
          <w:p w:rsidR="00A5772B" w:rsidRDefault="00A5772B">
            <w:pPr>
              <w:rPr>
                <w:rFonts w:ascii="Verdana" w:hAnsi="Verdana"/>
                <w:sz w:val="18"/>
                <w:szCs w:val="18"/>
              </w:rPr>
            </w:pPr>
          </w:p>
        </w:tc>
        <w:tc>
          <w:tcPr>
            <w:tcW w:w="552"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18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105"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jc w:val="right"/>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19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315" w:type="dxa"/>
            <w:shd w:val="clear" w:color="FFFFFF" w:fill="FFFFFF"/>
            <w:vAlign w:val="bottom"/>
          </w:tcPr>
          <w:p w:rsidR="00A5772B" w:rsidRDefault="00A5772B">
            <w:pPr>
              <w:rPr>
                <w:rFonts w:ascii="Verdana" w:hAnsi="Verdana"/>
                <w:sz w:val="18"/>
                <w:szCs w:val="18"/>
              </w:rPr>
            </w:pPr>
          </w:p>
        </w:tc>
        <w:tc>
          <w:tcPr>
            <w:tcW w:w="341" w:type="dxa"/>
            <w:shd w:val="clear" w:color="FFFFFF" w:fill="FFFFFF"/>
            <w:vAlign w:val="bottom"/>
          </w:tcPr>
          <w:p w:rsidR="00A5772B" w:rsidRDefault="00A5772B">
            <w:pPr>
              <w:rPr>
                <w:rFonts w:ascii="Verdana" w:hAnsi="Verdana"/>
                <w:sz w:val="18"/>
                <w:szCs w:val="18"/>
              </w:rPr>
            </w:pPr>
          </w:p>
        </w:tc>
        <w:tc>
          <w:tcPr>
            <w:tcW w:w="552"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18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512" w:type="dxa"/>
            <w:gridSpan w:val="2"/>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jc w:val="right"/>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19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315" w:type="dxa"/>
            <w:shd w:val="clear" w:color="FFFFFF" w:fill="FFFFFF"/>
            <w:vAlign w:val="bottom"/>
          </w:tcPr>
          <w:p w:rsidR="00A5772B" w:rsidRDefault="00A5772B">
            <w:pPr>
              <w:rPr>
                <w:rFonts w:ascii="Verdana" w:hAnsi="Verdana"/>
                <w:sz w:val="18"/>
                <w:szCs w:val="18"/>
              </w:rPr>
            </w:pPr>
          </w:p>
        </w:tc>
        <w:tc>
          <w:tcPr>
            <w:tcW w:w="341" w:type="dxa"/>
            <w:shd w:val="clear" w:color="FFFFFF" w:fill="FFFFFF"/>
            <w:vAlign w:val="bottom"/>
          </w:tcPr>
          <w:p w:rsidR="00A5772B" w:rsidRDefault="00A5772B">
            <w:pPr>
              <w:rPr>
                <w:rFonts w:ascii="Verdana" w:hAnsi="Verdana"/>
                <w:sz w:val="18"/>
                <w:szCs w:val="18"/>
              </w:rPr>
            </w:pPr>
          </w:p>
        </w:tc>
        <w:tc>
          <w:tcPr>
            <w:tcW w:w="552"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b/>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105"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19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jc w:val="right"/>
              <w:rPr>
                <w:rFonts w:ascii="Verdana" w:hAnsi="Verdana"/>
                <w:b/>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15" w:type="dxa"/>
            <w:shd w:val="clear" w:color="FFFFFF" w:fill="auto"/>
            <w:vAlign w:val="bottom"/>
          </w:tcPr>
          <w:p w:rsidR="00A5772B" w:rsidRDefault="00A5772B">
            <w:pPr>
              <w:rPr>
                <w:rFonts w:ascii="Verdana" w:hAnsi="Verdana"/>
                <w:sz w:val="18"/>
                <w:szCs w:val="18"/>
              </w:rPr>
            </w:pPr>
          </w:p>
        </w:tc>
        <w:tc>
          <w:tcPr>
            <w:tcW w:w="341" w:type="dxa"/>
            <w:shd w:val="clear" w:color="FFFFFF" w:fill="auto"/>
            <w:vAlign w:val="bottom"/>
          </w:tcPr>
          <w:p w:rsidR="00A5772B" w:rsidRDefault="00A5772B">
            <w:pPr>
              <w:rPr>
                <w:rFonts w:ascii="Verdana" w:hAnsi="Verdana"/>
                <w:sz w:val="18"/>
                <w:szCs w:val="18"/>
              </w:rPr>
            </w:pPr>
          </w:p>
        </w:tc>
        <w:tc>
          <w:tcPr>
            <w:tcW w:w="552"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240"/>
        </w:trPr>
        <w:tc>
          <w:tcPr>
            <w:tcW w:w="2442" w:type="dxa"/>
            <w:gridSpan w:val="6"/>
            <w:shd w:val="clear" w:color="FFFFFF" w:fill="FFFFFF"/>
            <w:vAlign w:val="bottom"/>
          </w:tcPr>
          <w:p w:rsidR="00A5772B" w:rsidRDefault="00A5772B">
            <w:pPr>
              <w:rPr>
                <w:rFonts w:ascii="Verdana" w:hAnsi="Verdana"/>
                <w:b/>
                <w:sz w:val="18"/>
                <w:szCs w:val="18"/>
              </w:rPr>
            </w:pPr>
          </w:p>
        </w:tc>
        <w:tc>
          <w:tcPr>
            <w:tcW w:w="512" w:type="dxa"/>
            <w:gridSpan w:val="2"/>
            <w:shd w:val="clear" w:color="FFFFFF" w:fill="FFFFFF"/>
            <w:vAlign w:val="bottom"/>
          </w:tcPr>
          <w:p w:rsidR="00A5772B" w:rsidRDefault="00A5772B">
            <w:pPr>
              <w:rPr>
                <w:rFonts w:ascii="Verdana" w:hAnsi="Verdana"/>
                <w:sz w:val="18"/>
                <w:szCs w:val="18"/>
              </w:rPr>
            </w:pPr>
          </w:p>
        </w:tc>
        <w:tc>
          <w:tcPr>
            <w:tcW w:w="3256" w:type="dxa"/>
            <w:gridSpan w:val="8"/>
            <w:shd w:val="clear" w:color="FFFFFF" w:fill="FFFFFF"/>
            <w:vAlign w:val="bottom"/>
          </w:tcPr>
          <w:p w:rsidR="00A5772B" w:rsidRDefault="00A5772B">
            <w:pPr>
              <w:rPr>
                <w:rFonts w:ascii="Verdana" w:hAnsi="Verdana"/>
                <w:sz w:val="18"/>
                <w:szCs w:val="18"/>
              </w:rPr>
            </w:pPr>
          </w:p>
        </w:tc>
        <w:tc>
          <w:tcPr>
            <w:tcW w:w="197" w:type="dxa"/>
            <w:shd w:val="clear" w:color="FFFFFF" w:fill="FFFFFF"/>
            <w:vAlign w:val="bottom"/>
          </w:tcPr>
          <w:p w:rsidR="00A5772B" w:rsidRDefault="00A5772B">
            <w:pPr>
              <w:rPr>
                <w:rFonts w:ascii="Verdana" w:hAnsi="Verdana"/>
                <w:sz w:val="18"/>
                <w:szCs w:val="18"/>
              </w:rPr>
            </w:pPr>
          </w:p>
        </w:tc>
        <w:tc>
          <w:tcPr>
            <w:tcW w:w="2836" w:type="dxa"/>
            <w:gridSpan w:val="7"/>
            <w:shd w:val="clear" w:color="FFFFFF" w:fill="FFFFFF"/>
            <w:vAlign w:val="bottom"/>
          </w:tcPr>
          <w:p w:rsidR="00A5772B" w:rsidRDefault="00A5772B">
            <w:pPr>
              <w:jc w:val="right"/>
              <w:rPr>
                <w:rFonts w:ascii="Verdana" w:hAnsi="Verdana"/>
                <w:b/>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512" w:type="dxa"/>
            <w:gridSpan w:val="2"/>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19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315" w:type="dxa"/>
            <w:shd w:val="clear" w:color="FFFFFF" w:fill="FFFFFF"/>
            <w:vAlign w:val="bottom"/>
          </w:tcPr>
          <w:p w:rsidR="00A5772B" w:rsidRDefault="00A5772B">
            <w:pPr>
              <w:rPr>
                <w:rFonts w:ascii="Verdana" w:hAnsi="Verdana"/>
                <w:sz w:val="18"/>
                <w:szCs w:val="18"/>
              </w:rPr>
            </w:pPr>
          </w:p>
        </w:tc>
        <w:tc>
          <w:tcPr>
            <w:tcW w:w="341" w:type="dxa"/>
            <w:shd w:val="clear" w:color="FFFFFF" w:fill="FFFFFF"/>
            <w:vAlign w:val="bottom"/>
          </w:tcPr>
          <w:p w:rsidR="00A5772B" w:rsidRDefault="00A5772B">
            <w:pPr>
              <w:rPr>
                <w:rFonts w:ascii="Verdana" w:hAnsi="Verdana"/>
                <w:sz w:val="18"/>
                <w:szCs w:val="18"/>
              </w:rPr>
            </w:pPr>
          </w:p>
        </w:tc>
        <w:tc>
          <w:tcPr>
            <w:tcW w:w="552"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240"/>
        </w:trPr>
        <w:tc>
          <w:tcPr>
            <w:tcW w:w="2547" w:type="dxa"/>
            <w:gridSpan w:val="7"/>
            <w:shd w:val="clear" w:color="FFFFFF" w:fill="FFFFFF"/>
            <w:vAlign w:val="center"/>
          </w:tcPr>
          <w:p w:rsidR="00A5772B" w:rsidRDefault="00A5772B">
            <w:pPr>
              <w:jc w:val="center"/>
              <w:rPr>
                <w:rFonts w:ascii="Verdana" w:hAnsi="Verdana"/>
                <w:b/>
                <w:sz w:val="18"/>
                <w:szCs w:val="18"/>
              </w:rPr>
            </w:pPr>
          </w:p>
        </w:tc>
        <w:tc>
          <w:tcPr>
            <w:tcW w:w="3860" w:type="dxa"/>
            <w:gridSpan w:val="10"/>
            <w:vMerge w:val="restart"/>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935E84" w:rsidP="000566E5">
            <w:pPr>
              <w:jc w:val="center"/>
              <w:rPr>
                <w:rFonts w:ascii="Verdana" w:hAnsi="Verdana"/>
                <w:b/>
                <w:sz w:val="18"/>
                <w:szCs w:val="18"/>
              </w:rPr>
            </w:pPr>
            <w:r>
              <w:rPr>
                <w:rFonts w:ascii="Verdana" w:hAnsi="Verdana"/>
                <w:b/>
                <w:sz w:val="18"/>
                <w:szCs w:val="18"/>
              </w:rPr>
              <w:t>ПОЛНА</w:t>
            </w:r>
            <w:r w:rsidR="000566E5">
              <w:rPr>
                <w:rFonts w:ascii="Verdana" w:hAnsi="Verdana"/>
                <w:b/>
                <w:sz w:val="18"/>
                <w:szCs w:val="18"/>
              </w:rPr>
              <w:t>Я СТОИМОСТЬ ЗАЙМА СОСТАВЛЯЕТ 292</w:t>
            </w:r>
            <w:r>
              <w:rPr>
                <w:rFonts w:ascii="Verdana" w:hAnsi="Verdana"/>
                <w:b/>
                <w:sz w:val="18"/>
                <w:szCs w:val="18"/>
              </w:rPr>
              <w:t>,000 (</w:t>
            </w:r>
            <w:r w:rsidR="000566E5">
              <w:rPr>
                <w:rFonts w:ascii="Verdana" w:hAnsi="Verdana"/>
                <w:b/>
                <w:sz w:val="18"/>
                <w:szCs w:val="18"/>
              </w:rPr>
              <w:t>ДВЕСТИ ДЕВЯНОСТО ДВА</w:t>
            </w:r>
            <w:r>
              <w:rPr>
                <w:rFonts w:ascii="Verdana" w:hAnsi="Verdana"/>
                <w:b/>
                <w:sz w:val="18"/>
                <w:szCs w:val="18"/>
              </w:rPr>
              <w:t xml:space="preserve"> ЦЕЛЫХ НОЛЬ ТЫСЯЧНЫХ) ПРОЦЕНТА ГОДОВЫХ</w:t>
            </w:r>
          </w:p>
        </w:tc>
        <w:tc>
          <w:tcPr>
            <w:tcW w:w="4030" w:type="dxa"/>
            <w:gridSpan w:val="10"/>
            <w:vMerge w:val="restart"/>
            <w:tcBorders>
              <w:top w:val="single" w:sz="5" w:space="0" w:color="auto"/>
              <w:left w:val="single" w:sz="5" w:space="0" w:color="auto"/>
              <w:bottom w:val="single" w:sz="5" w:space="0" w:color="auto"/>
              <w:right w:val="single" w:sz="5" w:space="0" w:color="auto"/>
            </w:tcBorders>
            <w:shd w:val="clear" w:color="FFFFFF" w:fill="FFFFFF"/>
            <w:vAlign w:val="center"/>
          </w:tcPr>
          <w:p w:rsidR="00AA6E92" w:rsidRDefault="00935E84" w:rsidP="00AA6E92">
            <w:pPr>
              <w:jc w:val="center"/>
              <w:rPr>
                <w:rFonts w:ascii="Verdana" w:hAnsi="Verdana"/>
                <w:b/>
                <w:sz w:val="18"/>
                <w:szCs w:val="18"/>
              </w:rPr>
            </w:pPr>
            <w:r>
              <w:rPr>
                <w:rFonts w:ascii="Verdana" w:hAnsi="Verdana"/>
                <w:b/>
                <w:sz w:val="18"/>
                <w:szCs w:val="18"/>
              </w:rPr>
              <w:t xml:space="preserve">ПОЛНАЯ СТОИМОСТЬ ЗАЙМА СОСТАВЛЯЕТ </w:t>
            </w:r>
          </w:p>
          <w:p w:rsidR="00A5772B" w:rsidRDefault="00AA6E92" w:rsidP="00AA6E92">
            <w:pPr>
              <w:jc w:val="center"/>
              <w:rPr>
                <w:rFonts w:ascii="Verdana" w:hAnsi="Verdana"/>
                <w:b/>
                <w:sz w:val="18"/>
                <w:szCs w:val="18"/>
              </w:rPr>
            </w:pPr>
            <w:r>
              <w:rPr>
                <w:rFonts w:ascii="Verdana" w:hAnsi="Verdana"/>
                <w:b/>
                <w:sz w:val="18"/>
                <w:szCs w:val="18"/>
              </w:rPr>
              <w:t>_______</w:t>
            </w:r>
            <w:r w:rsidR="00935E84">
              <w:rPr>
                <w:rFonts w:ascii="Verdana" w:hAnsi="Verdana"/>
                <w:b/>
                <w:sz w:val="18"/>
                <w:szCs w:val="18"/>
              </w:rPr>
              <w:t>(</w:t>
            </w:r>
            <w:r>
              <w:rPr>
                <w:rFonts w:ascii="Verdana" w:hAnsi="Verdana"/>
                <w:b/>
                <w:sz w:val="18"/>
                <w:szCs w:val="18"/>
              </w:rPr>
              <w:t>_______</w:t>
            </w:r>
            <w:r w:rsidR="00935E84">
              <w:rPr>
                <w:rFonts w:ascii="Verdana" w:hAnsi="Verdana"/>
                <w:b/>
                <w:sz w:val="18"/>
                <w:szCs w:val="18"/>
              </w:rPr>
              <w:t>)</w:t>
            </w:r>
          </w:p>
        </w:tc>
      </w:tr>
      <w:tr w:rsidR="00A5772B">
        <w:trPr>
          <w:trHeight w:hRule="exact" w:val="15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24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33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33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330"/>
        </w:trPr>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center"/>
          </w:tcPr>
          <w:p w:rsidR="00A5772B" w:rsidRDefault="00A5772B">
            <w:pPr>
              <w:jc w:val="center"/>
              <w:rPr>
                <w:rFonts w:ascii="Verdana" w:hAnsi="Verdana"/>
                <w:b/>
                <w:sz w:val="18"/>
                <w:szCs w:val="18"/>
              </w:rPr>
            </w:pPr>
          </w:p>
        </w:tc>
        <w:tc>
          <w:tcPr>
            <w:tcW w:w="105" w:type="dxa"/>
            <w:shd w:val="clear" w:color="FFFFFF" w:fill="FFFFFF"/>
            <w:vAlign w:val="center"/>
          </w:tcPr>
          <w:p w:rsidR="00A5772B" w:rsidRDefault="00A5772B">
            <w:pPr>
              <w:jc w:val="center"/>
              <w:rPr>
                <w:rFonts w:ascii="Verdana" w:hAnsi="Verdana"/>
                <w:b/>
                <w:sz w:val="18"/>
                <w:szCs w:val="18"/>
              </w:rPr>
            </w:pPr>
          </w:p>
        </w:tc>
        <w:tc>
          <w:tcPr>
            <w:tcW w:w="386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c>
          <w:tcPr>
            <w:tcW w:w="4030" w:type="dxa"/>
            <w:gridSpan w:val="10"/>
            <w:vMerge/>
            <w:tcBorders>
              <w:top w:val="single" w:sz="5" w:space="0" w:color="auto"/>
              <w:left w:val="single" w:sz="5" w:space="0" w:color="auto"/>
              <w:bottom w:val="single" w:sz="5" w:space="0" w:color="auto"/>
              <w:right w:val="single" w:sz="5" w:space="0" w:color="auto"/>
            </w:tcBorders>
            <w:shd w:val="clear" w:color="FFFFFF" w:fill="FFFFFF"/>
            <w:vAlign w:val="center"/>
          </w:tcPr>
          <w:p w:rsidR="00A5772B" w:rsidRDefault="00A5772B">
            <w:pPr>
              <w:jc w:val="center"/>
              <w:rPr>
                <w:rFonts w:ascii="Verdana" w:hAnsi="Verdana"/>
                <w:b/>
                <w:sz w:val="18"/>
                <w:szCs w:val="18"/>
              </w:rPr>
            </w:pPr>
          </w:p>
        </w:tc>
      </w:tr>
      <w:tr w:rsidR="00A5772B">
        <w:trPr>
          <w:trHeight w:hRule="exact" w:val="165"/>
        </w:trPr>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512" w:type="dxa"/>
            <w:gridSpan w:val="2"/>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197" w:type="dxa"/>
            <w:shd w:val="clear" w:color="FFFFFF" w:fill="FFFFFF"/>
          </w:tcPr>
          <w:p w:rsidR="00A5772B" w:rsidRDefault="00A5772B">
            <w:pPr>
              <w:rPr>
                <w:rFonts w:ascii="Verdana" w:hAnsi="Verdana"/>
                <w:szCs w:val="16"/>
              </w:rPr>
            </w:pPr>
          </w:p>
        </w:tc>
        <w:tc>
          <w:tcPr>
            <w:tcW w:w="407" w:type="dxa"/>
            <w:shd w:val="clear" w:color="FFFFFF" w:fill="FFFFFF"/>
          </w:tcPr>
          <w:p w:rsidR="00A5772B" w:rsidRDefault="00A5772B">
            <w:pPr>
              <w:rPr>
                <w:rFonts w:ascii="Verdana" w:hAnsi="Verdana"/>
                <w:szCs w:val="16"/>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315" w:type="dxa"/>
            <w:shd w:val="clear" w:color="FFFFFF" w:fill="FFFFFF"/>
            <w:vAlign w:val="bottom"/>
          </w:tcPr>
          <w:p w:rsidR="00A5772B" w:rsidRDefault="00A5772B">
            <w:pPr>
              <w:rPr>
                <w:rFonts w:ascii="Verdana" w:hAnsi="Verdana"/>
                <w:sz w:val="18"/>
                <w:szCs w:val="18"/>
              </w:rPr>
            </w:pPr>
          </w:p>
        </w:tc>
        <w:tc>
          <w:tcPr>
            <w:tcW w:w="341" w:type="dxa"/>
            <w:shd w:val="clear" w:color="FFFFFF" w:fill="FFFFFF"/>
            <w:vAlign w:val="bottom"/>
          </w:tcPr>
          <w:p w:rsidR="00A5772B" w:rsidRDefault="00A5772B">
            <w:pPr>
              <w:rPr>
                <w:rFonts w:ascii="Verdana" w:hAnsi="Verdana"/>
                <w:sz w:val="18"/>
                <w:szCs w:val="18"/>
              </w:rPr>
            </w:pPr>
          </w:p>
        </w:tc>
        <w:tc>
          <w:tcPr>
            <w:tcW w:w="552"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240"/>
        </w:trPr>
        <w:tc>
          <w:tcPr>
            <w:tcW w:w="2954" w:type="dxa"/>
            <w:gridSpan w:val="8"/>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2035" w:type="dxa"/>
            <w:gridSpan w:val="5"/>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19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407" w:type="dxa"/>
            <w:shd w:val="clear" w:color="FFFFFF" w:fill="FFFFFF"/>
            <w:vAlign w:val="bottom"/>
          </w:tcPr>
          <w:p w:rsidR="00A5772B" w:rsidRDefault="00A5772B">
            <w:pPr>
              <w:rPr>
                <w:rFonts w:ascii="Verdana" w:hAnsi="Verdana"/>
                <w:sz w:val="18"/>
                <w:szCs w:val="18"/>
              </w:rPr>
            </w:pPr>
          </w:p>
        </w:tc>
        <w:tc>
          <w:tcPr>
            <w:tcW w:w="315" w:type="dxa"/>
            <w:shd w:val="clear" w:color="FFFFFF" w:fill="FFFFFF"/>
            <w:vAlign w:val="bottom"/>
          </w:tcPr>
          <w:p w:rsidR="00A5772B" w:rsidRDefault="00A5772B">
            <w:pPr>
              <w:rPr>
                <w:rFonts w:ascii="Verdana" w:hAnsi="Verdana"/>
                <w:sz w:val="18"/>
                <w:szCs w:val="18"/>
              </w:rPr>
            </w:pPr>
          </w:p>
        </w:tc>
        <w:tc>
          <w:tcPr>
            <w:tcW w:w="341" w:type="dxa"/>
            <w:shd w:val="clear" w:color="FFFFFF" w:fill="FFFFFF"/>
            <w:vAlign w:val="bottom"/>
          </w:tcPr>
          <w:p w:rsidR="00A5772B" w:rsidRDefault="00A5772B">
            <w:pPr>
              <w:rPr>
                <w:rFonts w:ascii="Verdana" w:hAnsi="Verdana"/>
                <w:sz w:val="18"/>
                <w:szCs w:val="18"/>
              </w:rPr>
            </w:pPr>
          </w:p>
        </w:tc>
        <w:tc>
          <w:tcPr>
            <w:tcW w:w="552" w:type="dxa"/>
            <w:shd w:val="clear" w:color="FFFFFF" w:fill="FFFFFF"/>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354" w:type="dxa"/>
            <w:shd w:val="clear" w:color="FFFFFF" w:fill="auto"/>
            <w:vAlign w:val="bottom"/>
          </w:tcPr>
          <w:p w:rsidR="00A5772B" w:rsidRDefault="00A5772B">
            <w:pPr>
              <w:rPr>
                <w:rFonts w:ascii="Verdana" w:hAnsi="Verdana"/>
                <w:sz w:val="18"/>
                <w:szCs w:val="18"/>
              </w:rPr>
            </w:pPr>
          </w:p>
        </w:tc>
        <w:tc>
          <w:tcPr>
            <w:tcW w:w="433" w:type="dxa"/>
            <w:shd w:val="clear" w:color="FFFFFF" w:fill="auto"/>
            <w:vAlign w:val="bottom"/>
          </w:tcPr>
          <w:p w:rsidR="00A5772B" w:rsidRDefault="00A5772B">
            <w:pPr>
              <w:rPr>
                <w:rFonts w:ascii="Verdana" w:hAnsi="Verdana"/>
                <w:sz w:val="18"/>
                <w:szCs w:val="18"/>
              </w:rPr>
            </w:pPr>
          </w:p>
        </w:tc>
      </w:tr>
      <w:tr w:rsidR="00A5772B">
        <w:trPr>
          <w:trHeight w:hRule="exact" w:val="615"/>
        </w:trPr>
        <w:tc>
          <w:tcPr>
            <w:tcW w:w="10437" w:type="dxa"/>
            <w:gridSpan w:val="27"/>
            <w:shd w:val="clear" w:color="FFFFFF" w:fill="auto"/>
          </w:tcPr>
          <w:p w:rsidR="00A5772B" w:rsidRDefault="00935E84" w:rsidP="00DC42FF">
            <w:pPr>
              <w:jc w:val="both"/>
              <w:rPr>
                <w:rFonts w:ascii="Verdana" w:hAnsi="Verdana"/>
                <w:szCs w:val="16"/>
              </w:rPr>
            </w:pPr>
            <w:r>
              <w:rPr>
                <w:rFonts w:ascii="Verdana" w:hAnsi="Verdana"/>
                <w:szCs w:val="16"/>
              </w:rPr>
              <w:t xml:space="preserve">      Общество с ограниченной ответственностью </w:t>
            </w:r>
            <w:proofErr w:type="spellStart"/>
            <w:r>
              <w:rPr>
                <w:rFonts w:ascii="Verdana" w:hAnsi="Verdana"/>
                <w:szCs w:val="16"/>
              </w:rPr>
              <w:t>Микрокредитная</w:t>
            </w:r>
            <w:proofErr w:type="spellEnd"/>
            <w:r>
              <w:rPr>
                <w:rFonts w:ascii="Verdana" w:hAnsi="Verdana"/>
                <w:szCs w:val="16"/>
              </w:rPr>
              <w:t xml:space="preserve"> компания "РУС </w:t>
            </w:r>
            <w:proofErr w:type="gramStart"/>
            <w:r>
              <w:rPr>
                <w:rFonts w:ascii="Verdana" w:hAnsi="Verdana"/>
                <w:szCs w:val="16"/>
              </w:rPr>
              <w:t>ФИН</w:t>
            </w:r>
            <w:proofErr w:type="gramEnd"/>
            <w:r>
              <w:rPr>
                <w:rFonts w:ascii="Verdana" w:hAnsi="Verdana"/>
                <w:szCs w:val="16"/>
              </w:rPr>
              <w:t xml:space="preserve">", именуемое в дальнейшем "Займодавец", в лице </w:t>
            </w:r>
            <w:r w:rsidR="00DC42FF">
              <w:rPr>
                <w:rFonts w:ascii="Verdana" w:hAnsi="Verdana"/>
                <w:szCs w:val="16"/>
              </w:rPr>
              <w:t>директора ООО МКК «РУС ФИН» Тимошенко А.В.</w:t>
            </w:r>
            <w:r>
              <w:rPr>
                <w:rFonts w:ascii="Verdana" w:hAnsi="Verdana"/>
                <w:szCs w:val="16"/>
              </w:rPr>
              <w:t xml:space="preserve">, действующего на основании </w:t>
            </w:r>
            <w:r w:rsidR="00DC42FF">
              <w:rPr>
                <w:rFonts w:ascii="Verdana" w:hAnsi="Verdana"/>
                <w:szCs w:val="16"/>
              </w:rPr>
              <w:t>Устава</w:t>
            </w:r>
            <w:r>
              <w:rPr>
                <w:rFonts w:ascii="Verdana" w:hAnsi="Verdana"/>
                <w:szCs w:val="16"/>
              </w:rPr>
              <w:t xml:space="preserve">, с одной стороны,  и </w:t>
            </w:r>
          </w:p>
        </w:tc>
      </w:tr>
      <w:tr w:rsidR="00A5772B">
        <w:trPr>
          <w:trHeight w:hRule="exact" w:val="240"/>
        </w:trPr>
        <w:tc>
          <w:tcPr>
            <w:tcW w:w="10437" w:type="dxa"/>
            <w:gridSpan w:val="27"/>
            <w:tcBorders>
              <w:bottom w:val="single" w:sz="5" w:space="0" w:color="auto"/>
            </w:tcBorders>
            <w:shd w:val="clear" w:color="FFFFFF" w:fill="auto"/>
          </w:tcPr>
          <w:p w:rsidR="00A5772B" w:rsidRDefault="00935E84" w:rsidP="00DC42FF">
            <w:pPr>
              <w:jc w:val="center"/>
              <w:rPr>
                <w:rFonts w:ascii="Verdana" w:hAnsi="Verdana"/>
                <w:szCs w:val="16"/>
              </w:rPr>
            </w:pPr>
            <w:r>
              <w:rPr>
                <w:rFonts w:ascii="Verdana" w:hAnsi="Verdana"/>
                <w:szCs w:val="16"/>
              </w:rPr>
              <w:t xml:space="preserve"> </w:t>
            </w:r>
          </w:p>
        </w:tc>
      </w:tr>
      <w:tr w:rsidR="00A5772B">
        <w:trPr>
          <w:trHeight w:hRule="exact" w:val="810"/>
        </w:trPr>
        <w:tc>
          <w:tcPr>
            <w:tcW w:w="10437" w:type="dxa"/>
            <w:gridSpan w:val="27"/>
            <w:shd w:val="clear" w:color="FFFFFF" w:fill="auto"/>
          </w:tcPr>
          <w:p w:rsidR="00A5772B" w:rsidRDefault="00935E84" w:rsidP="0077079B">
            <w:pPr>
              <w:jc w:val="both"/>
              <w:rPr>
                <w:rFonts w:ascii="Verdana" w:hAnsi="Verdana"/>
                <w:szCs w:val="16"/>
              </w:rPr>
            </w:pPr>
            <w:r>
              <w:rPr>
                <w:rFonts w:ascii="Verdana" w:hAnsi="Verdana"/>
                <w:szCs w:val="16"/>
              </w:rPr>
              <w:t xml:space="preserve">дата рождения: </w:t>
            </w:r>
            <w:r w:rsidR="00DC42FF">
              <w:rPr>
                <w:rFonts w:ascii="Verdana" w:hAnsi="Verdana"/>
                <w:szCs w:val="16"/>
              </w:rPr>
              <w:t>_____</w:t>
            </w:r>
            <w:r>
              <w:rPr>
                <w:rFonts w:ascii="Verdana" w:hAnsi="Verdana"/>
                <w:szCs w:val="16"/>
              </w:rPr>
              <w:t xml:space="preserve">, паспорт гражданина Российской Федерации: серия </w:t>
            </w:r>
            <w:r w:rsidR="00DC42FF">
              <w:rPr>
                <w:rFonts w:ascii="Verdana" w:hAnsi="Verdana"/>
                <w:szCs w:val="16"/>
              </w:rPr>
              <w:t xml:space="preserve">____ </w:t>
            </w:r>
            <w:r>
              <w:rPr>
                <w:rFonts w:ascii="Verdana" w:hAnsi="Verdana"/>
                <w:szCs w:val="16"/>
              </w:rPr>
              <w:t xml:space="preserve">номер </w:t>
            </w:r>
            <w:r w:rsidR="00DC42FF">
              <w:rPr>
                <w:rFonts w:ascii="Verdana" w:hAnsi="Verdana"/>
                <w:szCs w:val="16"/>
              </w:rPr>
              <w:t>_______</w:t>
            </w:r>
            <w:r>
              <w:rPr>
                <w:rFonts w:ascii="Verdana" w:hAnsi="Verdana"/>
                <w:szCs w:val="16"/>
              </w:rPr>
              <w:t xml:space="preserve"> выдан: </w:t>
            </w:r>
            <w:r w:rsidR="00DC42FF">
              <w:rPr>
                <w:rFonts w:ascii="Verdana" w:hAnsi="Verdana"/>
                <w:szCs w:val="16"/>
              </w:rPr>
              <w:t>_________</w:t>
            </w:r>
            <w:r>
              <w:rPr>
                <w:rFonts w:ascii="Verdana" w:hAnsi="Verdana"/>
                <w:szCs w:val="16"/>
              </w:rPr>
              <w:t xml:space="preserve">, код подразделения: </w:t>
            </w:r>
            <w:r w:rsidR="00DC42FF">
              <w:rPr>
                <w:rFonts w:ascii="Verdana" w:hAnsi="Verdana"/>
                <w:szCs w:val="16"/>
              </w:rPr>
              <w:t>______</w:t>
            </w:r>
            <w:r>
              <w:rPr>
                <w:rFonts w:ascii="Verdana" w:hAnsi="Verdana"/>
                <w:szCs w:val="16"/>
              </w:rPr>
              <w:t>,  именуемый в  дальнейшем  "Заемщик", с другой стороны, заключили  настоящий  договор  о нижеследующем:</w:t>
            </w:r>
          </w:p>
        </w:tc>
      </w:tr>
      <w:tr w:rsidR="00A5772B">
        <w:trPr>
          <w:trHeight w:hRule="exact" w:val="615"/>
        </w:trPr>
        <w:tc>
          <w:tcPr>
            <w:tcW w:w="10437" w:type="dxa"/>
            <w:gridSpan w:val="27"/>
            <w:shd w:val="clear" w:color="FFFFFF" w:fill="auto"/>
            <w:vAlign w:val="bottom"/>
          </w:tcPr>
          <w:p w:rsidR="00A5772B" w:rsidRDefault="00935E84" w:rsidP="00DC42FF">
            <w:pPr>
              <w:jc w:val="both"/>
              <w:rPr>
                <w:rFonts w:ascii="Verdana" w:hAnsi="Verdana"/>
                <w:szCs w:val="16"/>
              </w:rPr>
            </w:pPr>
            <w:r>
              <w:rPr>
                <w:rFonts w:ascii="Verdana" w:hAnsi="Verdana"/>
                <w:szCs w:val="16"/>
              </w:rPr>
              <w:t xml:space="preserve">     Займодавец передает в собственность Заемщику денежные средства в размере</w:t>
            </w:r>
            <w:proofErr w:type="gramStart"/>
            <w:r>
              <w:rPr>
                <w:rFonts w:ascii="Verdana" w:hAnsi="Verdana"/>
                <w:szCs w:val="16"/>
              </w:rPr>
              <w:t xml:space="preserve"> </w:t>
            </w:r>
            <w:r w:rsidR="00DC42FF">
              <w:rPr>
                <w:rFonts w:ascii="Verdana" w:hAnsi="Verdana"/>
                <w:szCs w:val="16"/>
              </w:rPr>
              <w:t>_______</w:t>
            </w:r>
            <w:r>
              <w:rPr>
                <w:rFonts w:ascii="Verdana" w:hAnsi="Verdana"/>
                <w:szCs w:val="16"/>
              </w:rPr>
              <w:t xml:space="preserve"> (</w:t>
            </w:r>
            <w:r w:rsidR="00DC42FF">
              <w:rPr>
                <w:rFonts w:ascii="Verdana" w:hAnsi="Verdana"/>
                <w:szCs w:val="16"/>
              </w:rPr>
              <w:t>______</w:t>
            </w:r>
            <w:r>
              <w:rPr>
                <w:rFonts w:ascii="Verdana" w:hAnsi="Verdana"/>
                <w:szCs w:val="16"/>
              </w:rPr>
              <w:t xml:space="preserve">) </w:t>
            </w:r>
            <w:proofErr w:type="gramEnd"/>
            <w:r>
              <w:rPr>
                <w:rFonts w:ascii="Verdana" w:hAnsi="Verdana"/>
                <w:szCs w:val="16"/>
              </w:rPr>
              <w:t xml:space="preserve">рублей </w:t>
            </w:r>
            <w:r w:rsidR="00DC42FF">
              <w:rPr>
                <w:rFonts w:ascii="Verdana" w:hAnsi="Verdana"/>
                <w:szCs w:val="16"/>
              </w:rPr>
              <w:t>_____ копеек</w:t>
            </w:r>
            <w:r>
              <w:rPr>
                <w:rFonts w:ascii="Verdana" w:hAnsi="Verdana"/>
                <w:szCs w:val="16"/>
              </w:rPr>
              <w:t>, а Заемщик обязуется возвратить Займодавцу сумму займа и уплатить проценты на нее в срок, указанный в п.2 настоящего Договора.</w:t>
            </w:r>
          </w:p>
        </w:tc>
      </w:tr>
      <w:tr w:rsidR="00A5772B">
        <w:trPr>
          <w:trHeight w:hRule="exact" w:val="2565"/>
        </w:trPr>
        <w:tc>
          <w:tcPr>
            <w:tcW w:w="10437" w:type="dxa"/>
            <w:gridSpan w:val="27"/>
            <w:shd w:val="clear" w:color="FFFFFF" w:fill="auto"/>
            <w:vAlign w:val="bottom"/>
          </w:tcPr>
          <w:p w:rsidR="00A5772B" w:rsidRDefault="00935E84" w:rsidP="00D94807">
            <w:pPr>
              <w:jc w:val="both"/>
              <w:rPr>
                <w:rFonts w:ascii="Verdana" w:hAnsi="Verdana"/>
                <w:szCs w:val="16"/>
              </w:rPr>
            </w:pPr>
            <w:r>
              <w:rPr>
                <w:rFonts w:ascii="Verdana" w:hAnsi="Verdana"/>
                <w:szCs w:val="16"/>
              </w:rPr>
              <w:t xml:space="preserve">     </w:t>
            </w:r>
            <w:proofErr w:type="gramStart"/>
            <w:r>
              <w:rPr>
                <w:rFonts w:ascii="Verdana" w:hAnsi="Verdana"/>
                <w:szCs w:val="16"/>
              </w:rPr>
              <w:t>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w:t>
            </w:r>
            <w:proofErr w:type="gramEnd"/>
            <w:r>
              <w:rPr>
                <w:rFonts w:ascii="Verdana" w:hAnsi="Verdana"/>
                <w:szCs w:val="16"/>
              </w:rPr>
              <w:t xml:space="preserve">),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w:t>
            </w:r>
            <w:r w:rsidR="00D94807">
              <w:rPr>
                <w:rFonts w:ascii="Verdana" w:hAnsi="Verdana"/>
                <w:szCs w:val="16"/>
              </w:rPr>
              <w:t>1,3-</w:t>
            </w:r>
            <w:r>
              <w:rPr>
                <w:rFonts w:ascii="Verdana" w:hAnsi="Verdana"/>
                <w:szCs w:val="16"/>
              </w:rPr>
              <w:t>кратного размера суммы предоставленного потребительского кредита (займа).</w:t>
            </w:r>
            <w:r>
              <w:rPr>
                <w:rFonts w:ascii="Verdana" w:hAnsi="Verdana"/>
                <w:szCs w:val="16"/>
              </w:rPr>
              <w:br/>
            </w:r>
            <w:proofErr w:type="gramStart"/>
            <w:r>
              <w:rPr>
                <w:rFonts w:ascii="Verdana" w:hAnsi="Verdana"/>
                <w:szCs w:val="16"/>
              </w:rPr>
              <w:t>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roofErr w:type="gramEnd"/>
          </w:p>
        </w:tc>
      </w:tr>
      <w:tr w:rsidR="00A5772B">
        <w:trPr>
          <w:trHeight w:hRule="exact" w:val="150"/>
        </w:trPr>
        <w:tc>
          <w:tcPr>
            <w:tcW w:w="10437" w:type="dxa"/>
            <w:gridSpan w:val="27"/>
            <w:shd w:val="clear" w:color="FFFFFF" w:fill="auto"/>
            <w:vAlign w:val="bottom"/>
          </w:tcPr>
          <w:p w:rsidR="00A5772B" w:rsidRDefault="00A5772B">
            <w:pPr>
              <w:jc w:val="center"/>
              <w:rPr>
                <w:rFonts w:ascii="Verdana" w:hAnsi="Verdana"/>
                <w:b/>
                <w:sz w:val="18"/>
                <w:szCs w:val="18"/>
              </w:rPr>
            </w:pPr>
          </w:p>
        </w:tc>
      </w:tr>
      <w:tr w:rsidR="00A5772B">
        <w:trPr>
          <w:trHeight w:hRule="exact" w:val="240"/>
        </w:trPr>
        <w:tc>
          <w:tcPr>
            <w:tcW w:w="10437" w:type="dxa"/>
            <w:gridSpan w:val="27"/>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jc w:val="center"/>
              <w:rPr>
                <w:rFonts w:ascii="Verdana" w:hAnsi="Verdana"/>
                <w:b/>
                <w:sz w:val="18"/>
                <w:szCs w:val="18"/>
              </w:rPr>
            </w:pPr>
            <w:r>
              <w:rPr>
                <w:rFonts w:ascii="Verdana" w:hAnsi="Verdana"/>
                <w:b/>
                <w:sz w:val="18"/>
                <w:szCs w:val="18"/>
              </w:rPr>
              <w:t>Индивидуальные условия договора потребительского займа</w:t>
            </w:r>
          </w:p>
        </w:tc>
      </w:tr>
      <w:tr w:rsidR="00A5772B">
        <w:trPr>
          <w:trHeight w:hRule="exact" w:val="240"/>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 w:val="18"/>
                <w:szCs w:val="18"/>
              </w:rPr>
            </w:pPr>
            <w:r>
              <w:rPr>
                <w:rFonts w:ascii="Verdana" w:hAnsi="Verdana"/>
                <w:sz w:val="18"/>
                <w:szCs w:val="18"/>
              </w:rPr>
              <w:t>№ П/П</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rPr>
                <w:rFonts w:ascii="Verdana" w:hAnsi="Verdana"/>
                <w:sz w:val="18"/>
                <w:szCs w:val="18"/>
              </w:rPr>
            </w:pPr>
            <w:r>
              <w:rPr>
                <w:rFonts w:ascii="Verdana" w:hAnsi="Verdana"/>
                <w:sz w:val="18"/>
                <w:szCs w:val="18"/>
              </w:rPr>
              <w:t>Условие</w:t>
            </w:r>
          </w:p>
        </w:tc>
        <w:tc>
          <w:tcPr>
            <w:tcW w:w="6262" w:type="dxa"/>
            <w:gridSpan w:val="16"/>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rPr>
                <w:rFonts w:ascii="Verdana" w:hAnsi="Verdana"/>
                <w:sz w:val="18"/>
                <w:szCs w:val="18"/>
              </w:rPr>
            </w:pPr>
            <w:r>
              <w:rPr>
                <w:rFonts w:ascii="Verdana" w:hAnsi="Verdana"/>
                <w:sz w:val="18"/>
                <w:szCs w:val="18"/>
              </w:rPr>
              <w:t>Содержание условия</w:t>
            </w:r>
          </w:p>
        </w:tc>
      </w:tr>
      <w:tr w:rsidR="00A5772B">
        <w:trPr>
          <w:trHeight w:hRule="exact" w:val="615"/>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Сумма кредита (займа) или лимит кредитования и порядок его изменения</w:t>
            </w:r>
          </w:p>
        </w:tc>
        <w:tc>
          <w:tcPr>
            <w:tcW w:w="6262" w:type="dxa"/>
            <w:gridSpan w:val="16"/>
            <w:tcBorders>
              <w:top w:val="single" w:sz="5" w:space="0" w:color="auto"/>
              <w:left w:val="single" w:sz="5" w:space="0" w:color="auto"/>
              <w:bottom w:val="single" w:sz="5" w:space="0" w:color="auto"/>
              <w:right w:val="single" w:sz="5" w:space="0" w:color="auto"/>
            </w:tcBorders>
            <w:shd w:val="clear" w:color="FFFFFF" w:fill="auto"/>
          </w:tcPr>
          <w:p w:rsidR="00A5772B" w:rsidRDefault="00935E84" w:rsidP="00DC42FF">
            <w:pPr>
              <w:rPr>
                <w:rFonts w:ascii="Verdana" w:hAnsi="Verdana"/>
                <w:szCs w:val="16"/>
              </w:rPr>
            </w:pPr>
            <w:r>
              <w:rPr>
                <w:rFonts w:ascii="Verdana" w:hAnsi="Verdana"/>
                <w:szCs w:val="16"/>
              </w:rPr>
              <w:t xml:space="preserve">Сумма займа составляет </w:t>
            </w:r>
            <w:r w:rsidR="00DC42FF">
              <w:rPr>
                <w:rFonts w:ascii="Verdana" w:hAnsi="Verdana"/>
                <w:szCs w:val="16"/>
              </w:rPr>
              <w:t>______</w:t>
            </w:r>
            <w:r>
              <w:rPr>
                <w:rFonts w:ascii="Verdana" w:hAnsi="Verdana"/>
                <w:szCs w:val="16"/>
              </w:rPr>
              <w:t xml:space="preserve"> (</w:t>
            </w:r>
            <w:r w:rsidR="00DC42FF">
              <w:rPr>
                <w:rFonts w:ascii="Verdana" w:hAnsi="Verdana"/>
                <w:szCs w:val="16"/>
              </w:rPr>
              <w:t>_______</w:t>
            </w:r>
            <w:r>
              <w:rPr>
                <w:rFonts w:ascii="Verdana" w:hAnsi="Verdana"/>
                <w:szCs w:val="16"/>
              </w:rPr>
              <w:t>) рублей 00 копеек</w:t>
            </w:r>
            <w:r>
              <w:rPr>
                <w:rFonts w:ascii="Verdana" w:hAnsi="Verdana"/>
                <w:szCs w:val="16"/>
              </w:rPr>
              <w:br/>
              <w:t>Лимит кредитования - не применимо</w:t>
            </w:r>
          </w:p>
        </w:tc>
      </w:tr>
      <w:tr w:rsidR="00A5772B">
        <w:trPr>
          <w:trHeight w:hRule="exact" w:val="1005"/>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2.</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Срок действия договора, срок возврата кредита (займа)</w:t>
            </w:r>
          </w:p>
        </w:tc>
        <w:tc>
          <w:tcPr>
            <w:tcW w:w="6262" w:type="dxa"/>
            <w:gridSpan w:val="16"/>
            <w:tcBorders>
              <w:top w:val="single" w:sz="5" w:space="0" w:color="auto"/>
              <w:left w:val="single" w:sz="5" w:space="0" w:color="auto"/>
              <w:bottom w:val="single" w:sz="5" w:space="0" w:color="auto"/>
              <w:right w:val="single" w:sz="5" w:space="0" w:color="auto"/>
            </w:tcBorders>
            <w:shd w:val="clear" w:color="FFFFFF" w:fill="auto"/>
          </w:tcPr>
          <w:p w:rsidR="00A5772B" w:rsidRDefault="00DC42FF" w:rsidP="00DC42FF">
            <w:pPr>
              <w:rPr>
                <w:rFonts w:ascii="Verdana" w:hAnsi="Verdana"/>
                <w:szCs w:val="16"/>
              </w:rPr>
            </w:pPr>
            <w:r>
              <w:rPr>
                <w:rFonts w:ascii="Verdana" w:hAnsi="Verdana"/>
                <w:szCs w:val="16"/>
              </w:rPr>
              <w:t>___</w:t>
            </w:r>
            <w:r w:rsidR="00935E84">
              <w:rPr>
                <w:rFonts w:ascii="Verdana" w:hAnsi="Verdana"/>
                <w:szCs w:val="16"/>
              </w:rPr>
              <w:t xml:space="preserve"> (</w:t>
            </w:r>
            <w:r>
              <w:rPr>
                <w:rFonts w:ascii="Verdana" w:hAnsi="Verdana"/>
                <w:szCs w:val="16"/>
              </w:rPr>
              <w:t>_______</w:t>
            </w:r>
            <w:r w:rsidR="00935E84">
              <w:rPr>
                <w:rFonts w:ascii="Verdana" w:hAnsi="Verdana"/>
                <w:szCs w:val="16"/>
              </w:rPr>
              <w:t xml:space="preserve">) дней с </w:t>
            </w:r>
            <w:r>
              <w:rPr>
                <w:rFonts w:ascii="Verdana" w:hAnsi="Verdana"/>
                <w:szCs w:val="16"/>
              </w:rPr>
              <w:t>_______</w:t>
            </w:r>
            <w:r w:rsidR="00935E84">
              <w:rPr>
                <w:rFonts w:ascii="Verdana" w:hAnsi="Verdana"/>
                <w:szCs w:val="16"/>
              </w:rPr>
              <w:t xml:space="preserve"> г. по </w:t>
            </w:r>
            <w:r>
              <w:rPr>
                <w:rFonts w:ascii="Verdana" w:hAnsi="Verdana"/>
                <w:szCs w:val="16"/>
              </w:rPr>
              <w:t>_________</w:t>
            </w:r>
            <w:r w:rsidR="00935E84">
              <w:rPr>
                <w:rFonts w:ascii="Verdana" w:hAnsi="Verdana"/>
                <w:szCs w:val="16"/>
              </w:rPr>
              <w:t> г.</w:t>
            </w:r>
            <w:r w:rsidR="00935E84">
              <w:rPr>
                <w:rFonts w:ascii="Verdana" w:hAnsi="Verdana"/>
                <w:szCs w:val="16"/>
              </w:rPr>
              <w:br/>
              <w:t>Договор действует со дня предоставления заемщику суммы займа и до полного исполнения заемщиком своих обязательств по договору займа.</w:t>
            </w:r>
            <w:r w:rsidR="00935E84">
              <w:rPr>
                <w:rFonts w:ascii="Verdana" w:hAnsi="Verdana"/>
                <w:szCs w:val="16"/>
              </w:rPr>
              <w:br/>
              <w:t xml:space="preserve">Срок возврата займа: до </w:t>
            </w:r>
            <w:r>
              <w:rPr>
                <w:rFonts w:ascii="Verdana" w:hAnsi="Verdana"/>
                <w:szCs w:val="16"/>
              </w:rPr>
              <w:t>________</w:t>
            </w:r>
            <w:r w:rsidR="00935E84">
              <w:rPr>
                <w:rFonts w:ascii="Verdana" w:hAnsi="Verdana"/>
                <w:szCs w:val="16"/>
              </w:rPr>
              <w:t> г. включительно.</w:t>
            </w:r>
            <w:r w:rsidR="00935E84">
              <w:rPr>
                <w:rFonts w:ascii="Verdana" w:hAnsi="Verdana"/>
                <w:szCs w:val="16"/>
              </w:rPr>
              <w:br/>
            </w:r>
          </w:p>
        </w:tc>
      </w:tr>
      <w:tr w:rsidR="00A5772B">
        <w:trPr>
          <w:trHeight w:hRule="exact" w:val="420"/>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3.</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Валюта, в которой предоставляется кредит (заем)</w:t>
            </w:r>
          </w:p>
        </w:tc>
        <w:tc>
          <w:tcPr>
            <w:tcW w:w="6262" w:type="dxa"/>
            <w:gridSpan w:val="16"/>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Рубль</w:t>
            </w:r>
          </w:p>
        </w:tc>
      </w:tr>
    </w:tbl>
    <w:p w:rsidR="00A5772B" w:rsidRDefault="00935E84">
      <w:r>
        <w:br w:type="page"/>
      </w:r>
    </w:p>
    <w:tbl>
      <w:tblPr>
        <w:tblStyle w:val="TableStyle0"/>
        <w:tblW w:w="10434" w:type="dxa"/>
        <w:tblInd w:w="0" w:type="dxa"/>
        <w:tblLayout w:type="fixed"/>
        <w:tblLook w:val="04A0"/>
      </w:tblPr>
      <w:tblGrid>
        <w:gridCol w:w="813"/>
        <w:gridCol w:w="3359"/>
        <w:gridCol w:w="814"/>
        <w:gridCol w:w="407"/>
        <w:gridCol w:w="814"/>
        <w:gridCol w:w="197"/>
        <w:gridCol w:w="407"/>
        <w:gridCol w:w="407"/>
        <w:gridCol w:w="407"/>
        <w:gridCol w:w="197"/>
        <w:gridCol w:w="210"/>
        <w:gridCol w:w="656"/>
        <w:gridCol w:w="276"/>
        <w:gridCol w:w="276"/>
        <w:gridCol w:w="761"/>
        <w:gridCol w:w="433"/>
      </w:tblGrid>
      <w:tr w:rsidR="00A5772B">
        <w:trPr>
          <w:trHeight w:hRule="exact" w:val="150"/>
        </w:trPr>
        <w:tc>
          <w:tcPr>
            <w:tcW w:w="10437" w:type="dxa"/>
            <w:gridSpan w:val="16"/>
            <w:shd w:val="clear" w:color="FFFFFF" w:fill="auto"/>
            <w:vAlign w:val="bottom"/>
          </w:tcPr>
          <w:p w:rsidR="00A5772B" w:rsidRDefault="00A5772B">
            <w:pPr>
              <w:jc w:val="center"/>
              <w:rPr>
                <w:rFonts w:ascii="Verdana" w:hAnsi="Verdana"/>
                <w:b/>
                <w:sz w:val="18"/>
                <w:szCs w:val="18"/>
              </w:rPr>
            </w:pPr>
          </w:p>
        </w:tc>
      </w:tr>
      <w:tr w:rsidR="00A5772B">
        <w:trPr>
          <w:trHeight w:hRule="exact" w:val="240"/>
        </w:trPr>
        <w:tc>
          <w:tcPr>
            <w:tcW w:w="10437" w:type="dxa"/>
            <w:gridSpan w:val="16"/>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jc w:val="center"/>
              <w:rPr>
                <w:rFonts w:ascii="Verdana" w:hAnsi="Verdana"/>
                <w:b/>
                <w:sz w:val="18"/>
                <w:szCs w:val="18"/>
              </w:rPr>
            </w:pPr>
            <w:r>
              <w:rPr>
                <w:rFonts w:ascii="Verdana" w:hAnsi="Verdana"/>
                <w:b/>
                <w:sz w:val="18"/>
                <w:szCs w:val="18"/>
              </w:rPr>
              <w:t>Индивидуальные условия договора потребительского займа</w:t>
            </w:r>
          </w:p>
        </w:tc>
      </w:tr>
      <w:tr w:rsidR="00A5772B">
        <w:trPr>
          <w:trHeight w:hRule="exact" w:val="240"/>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 w:val="18"/>
                <w:szCs w:val="18"/>
              </w:rPr>
            </w:pPr>
            <w:r>
              <w:rPr>
                <w:rFonts w:ascii="Verdana" w:hAnsi="Verdana"/>
                <w:sz w:val="18"/>
                <w:szCs w:val="18"/>
              </w:rPr>
              <w:t>№ П/П</w:t>
            </w:r>
          </w:p>
        </w:tc>
        <w:tc>
          <w:tcPr>
            <w:tcW w:w="3361" w:type="dxa"/>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rPr>
                <w:rFonts w:ascii="Verdana" w:hAnsi="Verdana"/>
                <w:sz w:val="18"/>
                <w:szCs w:val="18"/>
              </w:rPr>
            </w:pPr>
            <w:r>
              <w:rPr>
                <w:rFonts w:ascii="Verdana" w:hAnsi="Verdana"/>
                <w:sz w:val="18"/>
                <w:szCs w:val="18"/>
              </w:rPr>
              <w:t>Условие</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rPr>
                <w:rFonts w:ascii="Verdana" w:hAnsi="Verdana"/>
                <w:sz w:val="18"/>
                <w:szCs w:val="18"/>
              </w:rPr>
            </w:pPr>
            <w:r>
              <w:rPr>
                <w:rFonts w:ascii="Verdana" w:hAnsi="Verdana"/>
                <w:sz w:val="18"/>
                <w:szCs w:val="18"/>
              </w:rPr>
              <w:t>Содержание условия</w:t>
            </w:r>
          </w:p>
        </w:tc>
      </w:tr>
      <w:tr w:rsidR="00A5772B">
        <w:trPr>
          <w:trHeight w:hRule="exact" w:val="2175"/>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4.</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Процентная ставка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закона от 21 декабря 2013 года N 353-ФЗ "О потребительском кредите (займе)", ее значение на дату предоставления заемщику индивидуальных условий</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tcPr>
          <w:p w:rsidR="00A5772B" w:rsidRDefault="000566E5" w:rsidP="000566E5">
            <w:pPr>
              <w:rPr>
                <w:rFonts w:ascii="Verdana" w:hAnsi="Verdana"/>
                <w:szCs w:val="16"/>
              </w:rPr>
            </w:pPr>
            <w:r>
              <w:rPr>
                <w:rFonts w:ascii="Verdana" w:hAnsi="Verdana"/>
                <w:szCs w:val="16"/>
              </w:rPr>
              <w:t>Процентная ставка 292</w:t>
            </w:r>
            <w:r w:rsidR="00935E84">
              <w:rPr>
                <w:rFonts w:ascii="Verdana" w:hAnsi="Verdana"/>
                <w:szCs w:val="16"/>
              </w:rPr>
              <w:t>% (</w:t>
            </w:r>
            <w:r>
              <w:rPr>
                <w:rFonts w:ascii="Verdana" w:hAnsi="Verdana"/>
                <w:szCs w:val="16"/>
              </w:rPr>
              <w:t>Двести девяносто два процента) годовых (0,8</w:t>
            </w:r>
            <w:r w:rsidR="00935E84">
              <w:rPr>
                <w:rFonts w:ascii="Verdana" w:hAnsi="Verdana"/>
                <w:szCs w:val="16"/>
              </w:rPr>
              <w:t>% (</w:t>
            </w:r>
            <w:r>
              <w:rPr>
                <w:rFonts w:ascii="Verdana" w:hAnsi="Verdana"/>
                <w:szCs w:val="16"/>
              </w:rPr>
              <w:t xml:space="preserve">ноль восемь </w:t>
            </w:r>
            <w:r w:rsidR="00935E84">
              <w:rPr>
                <w:rFonts w:ascii="Verdana" w:hAnsi="Verdana"/>
                <w:szCs w:val="16"/>
              </w:rPr>
              <w:t>процент</w:t>
            </w:r>
            <w:r>
              <w:rPr>
                <w:rFonts w:ascii="Verdana" w:hAnsi="Verdana"/>
                <w:szCs w:val="16"/>
              </w:rPr>
              <w:t>ов</w:t>
            </w:r>
            <w:r w:rsidR="00935E84">
              <w:rPr>
                <w:rFonts w:ascii="Verdana" w:hAnsi="Verdana"/>
                <w:szCs w:val="16"/>
              </w:rPr>
              <w:t>) в день).</w:t>
            </w:r>
          </w:p>
        </w:tc>
      </w:tr>
      <w:tr w:rsidR="00A5772B">
        <w:trPr>
          <w:trHeight w:hRule="exact" w:val="1005"/>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5.</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Порядок определения курса иностранной валюты при переводе денежных средств кредитором третьему лицу, указанному заемщиком</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rPr>
                <w:rFonts w:ascii="Verdana" w:hAnsi="Verdana"/>
                <w:szCs w:val="16"/>
              </w:rPr>
            </w:pPr>
            <w:r>
              <w:rPr>
                <w:rFonts w:ascii="Verdana" w:hAnsi="Verdana"/>
                <w:szCs w:val="16"/>
              </w:rPr>
              <w:t>Не применимо</w:t>
            </w:r>
          </w:p>
        </w:tc>
      </w:tr>
      <w:tr w:rsidR="00A5772B">
        <w:trPr>
          <w:trHeight w:hRule="exact" w:val="2760"/>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5.1.</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Указание на изменение суммы</w:t>
            </w:r>
            <w:r>
              <w:rPr>
                <w:rFonts w:ascii="Verdana" w:hAnsi="Verdana"/>
                <w:szCs w:val="16"/>
              </w:rPr>
              <w:br/>
              <w:t>расходов заемщика при увеличении</w:t>
            </w:r>
            <w:r>
              <w:rPr>
                <w:rFonts w:ascii="Verdana" w:hAnsi="Verdana"/>
                <w:szCs w:val="16"/>
              </w:rPr>
              <w:br/>
              <w:t>используемой в договоре переменной</w:t>
            </w:r>
            <w:r>
              <w:rPr>
                <w:rFonts w:ascii="Verdana" w:hAnsi="Verdana"/>
                <w:szCs w:val="16"/>
              </w:rPr>
              <w:br/>
              <w:t>процентной ставки потребительского</w:t>
            </w:r>
            <w:r>
              <w:rPr>
                <w:rFonts w:ascii="Verdana" w:hAnsi="Verdana"/>
                <w:szCs w:val="16"/>
              </w:rPr>
              <w:br/>
              <w:t>кредита (займа) на один процентный</w:t>
            </w:r>
            <w:r>
              <w:rPr>
                <w:rFonts w:ascii="Verdana" w:hAnsi="Verdana"/>
                <w:szCs w:val="16"/>
              </w:rPr>
              <w:br/>
              <w:t>пункт начиная со второго очередного</w:t>
            </w:r>
            <w:r>
              <w:rPr>
                <w:rFonts w:ascii="Verdana" w:hAnsi="Verdana"/>
                <w:szCs w:val="16"/>
              </w:rPr>
              <w:br/>
              <w:t>платежа на ближайшую дату после</w:t>
            </w:r>
            <w:r>
              <w:rPr>
                <w:rFonts w:ascii="Verdana" w:hAnsi="Verdana"/>
                <w:szCs w:val="16"/>
              </w:rPr>
              <w:br/>
              <w:t>предполагаемой даты заключения</w:t>
            </w:r>
            <w:r>
              <w:rPr>
                <w:rFonts w:ascii="Verdana" w:hAnsi="Verdana"/>
                <w:szCs w:val="16"/>
              </w:rPr>
              <w:br/>
              <w:t>договора</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rPr>
                <w:rFonts w:ascii="Verdana" w:hAnsi="Verdana"/>
                <w:szCs w:val="16"/>
              </w:rPr>
            </w:pPr>
            <w:r>
              <w:rPr>
                <w:rFonts w:ascii="Verdana" w:hAnsi="Verdana"/>
                <w:szCs w:val="16"/>
              </w:rPr>
              <w:t>Не применимо</w:t>
            </w:r>
          </w:p>
        </w:tc>
      </w:tr>
      <w:tr w:rsidR="00A5772B">
        <w:trPr>
          <w:trHeight w:hRule="exact" w:val="1005"/>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6.</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Количество, размер и периодичность (сроки) платежей заемщика по договору или порядок определения этих платежей</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tcPr>
          <w:p w:rsidR="00A5772B" w:rsidRDefault="00935E84" w:rsidP="00DC42FF">
            <w:pPr>
              <w:rPr>
                <w:rFonts w:ascii="Verdana" w:hAnsi="Verdana"/>
                <w:szCs w:val="16"/>
              </w:rPr>
            </w:pPr>
            <w:r>
              <w:rPr>
                <w:rFonts w:ascii="Verdana" w:hAnsi="Verdana"/>
                <w:szCs w:val="16"/>
              </w:rPr>
              <w:t xml:space="preserve">Единовременно в конце срока предоставления займа — </w:t>
            </w:r>
            <w:r w:rsidR="00DC42FF">
              <w:rPr>
                <w:rFonts w:ascii="Verdana" w:hAnsi="Verdana"/>
                <w:szCs w:val="16"/>
              </w:rPr>
              <w:t>__________</w:t>
            </w:r>
            <w:proofErr w:type="gramStart"/>
            <w:r>
              <w:rPr>
                <w:rFonts w:ascii="Verdana" w:hAnsi="Verdana"/>
                <w:szCs w:val="16"/>
              </w:rPr>
              <w:t>г</w:t>
            </w:r>
            <w:proofErr w:type="gramEnd"/>
            <w:r>
              <w:rPr>
                <w:rFonts w:ascii="Verdana" w:hAnsi="Verdana"/>
                <w:szCs w:val="16"/>
              </w:rPr>
              <w:t xml:space="preserve">. заемщик осуществляет платеж в размере </w:t>
            </w:r>
            <w:r w:rsidR="00DC42FF">
              <w:rPr>
                <w:rFonts w:ascii="Verdana" w:hAnsi="Verdana"/>
                <w:szCs w:val="16"/>
              </w:rPr>
              <w:t>_______</w:t>
            </w:r>
            <w:r>
              <w:rPr>
                <w:rFonts w:ascii="Verdana" w:hAnsi="Verdana"/>
                <w:szCs w:val="16"/>
              </w:rPr>
              <w:t xml:space="preserve"> рублей, включающий в себя погашение</w:t>
            </w:r>
            <w:r w:rsidR="0077079B">
              <w:rPr>
                <w:rFonts w:ascii="Verdana" w:hAnsi="Verdana"/>
                <w:szCs w:val="16"/>
              </w:rPr>
              <w:t xml:space="preserve"> основной</w:t>
            </w:r>
            <w:r>
              <w:rPr>
                <w:rFonts w:ascii="Verdana" w:hAnsi="Verdana"/>
                <w:szCs w:val="16"/>
              </w:rPr>
              <w:t xml:space="preserve"> суммы займа в размере </w:t>
            </w:r>
            <w:r w:rsidR="00DC42FF">
              <w:rPr>
                <w:rFonts w:ascii="Verdana" w:hAnsi="Verdana"/>
                <w:szCs w:val="16"/>
              </w:rPr>
              <w:t>______</w:t>
            </w:r>
            <w:r>
              <w:rPr>
                <w:rFonts w:ascii="Verdana" w:hAnsi="Verdana"/>
                <w:szCs w:val="16"/>
              </w:rPr>
              <w:t xml:space="preserve"> рублей, и погашение процентов в размере </w:t>
            </w:r>
            <w:r w:rsidR="00DC42FF">
              <w:rPr>
                <w:rFonts w:ascii="Verdana" w:hAnsi="Verdana"/>
                <w:szCs w:val="16"/>
              </w:rPr>
              <w:t>_____</w:t>
            </w:r>
            <w:r>
              <w:rPr>
                <w:rFonts w:ascii="Verdana" w:hAnsi="Verdana"/>
                <w:szCs w:val="16"/>
              </w:rPr>
              <w:t xml:space="preserve"> рублей, начисленных со дня, следующего за днем предоставления займа.</w:t>
            </w:r>
            <w:r>
              <w:rPr>
                <w:rFonts w:ascii="Verdana" w:hAnsi="Verdana"/>
                <w:szCs w:val="16"/>
              </w:rPr>
              <w:br/>
            </w:r>
          </w:p>
        </w:tc>
      </w:tr>
      <w:tr w:rsidR="00A5772B">
        <w:trPr>
          <w:trHeight w:hRule="exact" w:val="1980"/>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7.</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pPr>
              <w:rPr>
                <w:rFonts w:ascii="Verdana" w:hAnsi="Verdana"/>
                <w:szCs w:val="16"/>
              </w:rPr>
            </w:pPr>
            <w:r w:rsidRPr="0015126A">
              <w:rPr>
                <w:rFonts w:ascii="Verdana" w:hAnsi="Verdana"/>
                <w:szCs w:val="16"/>
              </w:rPr>
              <w:t>Порядок изменения количества, размера и периодичности (сроков) платежей заемщика при частичном досрочном возврате кредита (займа)</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pPr>
              <w:rPr>
                <w:rFonts w:ascii="Verdana" w:hAnsi="Verdana"/>
                <w:szCs w:val="16"/>
              </w:rPr>
            </w:pPr>
            <w:r w:rsidRPr="0015126A">
              <w:rPr>
                <w:rFonts w:ascii="Verdana" w:hAnsi="Verdana"/>
                <w:szCs w:val="16"/>
              </w:rPr>
              <w:t>Заемщик вправе вернуть сумму займа в любой день до наступления даты, указанной в пункте 2 индивидуальных условий, уплатив при этом проценты за пользование займом в размере, предусмотренном в пункте 4 индивидуальных условий, начисленные Займодавцем до дня фактического возврата займа (включительно).</w:t>
            </w:r>
            <w:r w:rsidRPr="0015126A">
              <w:rPr>
                <w:rFonts w:ascii="Verdana" w:hAnsi="Verdana"/>
                <w:szCs w:val="16"/>
              </w:rPr>
              <w:br/>
              <w:t>При частичном досрочном возврате микрозайма количество и периодичность (сроков) платежей по договору потребительского микрозайма не меняется.</w:t>
            </w:r>
            <w:r w:rsidR="0056472E" w:rsidRPr="0015126A">
              <w:rPr>
                <w:rFonts w:ascii="Verdana" w:hAnsi="Verdana"/>
                <w:szCs w:val="16"/>
              </w:rPr>
              <w:t xml:space="preserve"> </w:t>
            </w:r>
            <w:r w:rsidRPr="0015126A">
              <w:rPr>
                <w:rFonts w:ascii="Verdana" w:hAnsi="Verdana"/>
                <w:szCs w:val="16"/>
              </w:rPr>
              <w:t>Размер платежа уменьшается (пропорционально) на сумму уплаченных процентов и (или) уплаченную сумму основного долга.</w:t>
            </w:r>
          </w:p>
        </w:tc>
      </w:tr>
      <w:tr w:rsidR="00A5772B" w:rsidTr="00C745FF">
        <w:trPr>
          <w:trHeight w:hRule="exact" w:val="3500"/>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8.</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pPr>
              <w:rPr>
                <w:rFonts w:ascii="Verdana" w:hAnsi="Verdana"/>
                <w:szCs w:val="16"/>
              </w:rPr>
            </w:pPr>
            <w:r w:rsidRPr="0015126A">
              <w:rPr>
                <w:rFonts w:ascii="Verdana" w:hAnsi="Verdana"/>
                <w:szCs w:val="16"/>
              </w:rPr>
              <w:t>Способы исполнения заемщиком обязательств по договору по месту нахождения заемщика</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tcPr>
          <w:p w:rsidR="004C5768" w:rsidRPr="0015126A" w:rsidRDefault="004C5768">
            <w:pPr>
              <w:rPr>
                <w:rFonts w:ascii="Verdana" w:hAnsi="Verdana"/>
                <w:szCs w:val="16"/>
              </w:rPr>
            </w:pPr>
            <w:r w:rsidRPr="0015126A">
              <w:rPr>
                <w:rFonts w:ascii="Verdana" w:hAnsi="Verdana"/>
                <w:szCs w:val="16"/>
              </w:rPr>
              <w:t>Погашение займа, процентов за пользование займом и неустойки может осуществляться путем:</w:t>
            </w:r>
          </w:p>
          <w:p w:rsidR="00C745FF" w:rsidRPr="0015126A" w:rsidRDefault="00935E84">
            <w:pPr>
              <w:rPr>
                <w:rFonts w:ascii="Verdana" w:hAnsi="Verdana"/>
                <w:szCs w:val="16"/>
              </w:rPr>
            </w:pPr>
            <w:r w:rsidRPr="0015126A">
              <w:rPr>
                <w:rFonts w:ascii="Verdana" w:hAnsi="Verdana"/>
                <w:szCs w:val="16"/>
              </w:rPr>
              <w:t>- путем внесения наличных денежных сре</w:t>
            </w:r>
            <w:proofErr w:type="gramStart"/>
            <w:r w:rsidRPr="0015126A">
              <w:rPr>
                <w:rFonts w:ascii="Verdana" w:hAnsi="Verdana"/>
                <w:szCs w:val="16"/>
              </w:rPr>
              <w:t>дств в к</w:t>
            </w:r>
            <w:proofErr w:type="gramEnd"/>
            <w:r w:rsidRPr="0015126A">
              <w:rPr>
                <w:rFonts w:ascii="Verdana" w:hAnsi="Verdana"/>
                <w:szCs w:val="16"/>
              </w:rPr>
              <w:t xml:space="preserve">ассу </w:t>
            </w:r>
            <w:r w:rsidR="004C5768" w:rsidRPr="0015126A">
              <w:rPr>
                <w:rFonts w:ascii="Verdana" w:hAnsi="Verdana"/>
                <w:szCs w:val="16"/>
              </w:rPr>
              <w:t>Займодавца</w:t>
            </w:r>
            <w:r w:rsidRPr="0015126A">
              <w:rPr>
                <w:rFonts w:ascii="Verdana" w:hAnsi="Verdana"/>
                <w:szCs w:val="16"/>
              </w:rPr>
              <w:t xml:space="preserve"> по месту выдачи займа </w:t>
            </w:r>
            <w:r w:rsidR="00B37DF7" w:rsidRPr="0015126A">
              <w:rPr>
                <w:rFonts w:ascii="Verdana" w:hAnsi="Verdana"/>
                <w:szCs w:val="16"/>
              </w:rPr>
              <w:t xml:space="preserve">или в кассу одного из </w:t>
            </w:r>
            <w:r w:rsidR="008E2946">
              <w:rPr>
                <w:rFonts w:ascii="Verdana" w:hAnsi="Verdana"/>
                <w:szCs w:val="16"/>
              </w:rPr>
              <w:t>подразделений</w:t>
            </w:r>
            <w:r w:rsidR="00B37DF7" w:rsidRPr="0015126A">
              <w:rPr>
                <w:rFonts w:ascii="Verdana" w:hAnsi="Verdana"/>
                <w:szCs w:val="16"/>
              </w:rPr>
              <w:t>;</w:t>
            </w:r>
          </w:p>
          <w:p w:rsidR="0056472E" w:rsidRPr="0015126A" w:rsidRDefault="00C745FF">
            <w:pPr>
              <w:rPr>
                <w:rFonts w:ascii="Verdana" w:hAnsi="Verdana"/>
                <w:szCs w:val="16"/>
              </w:rPr>
            </w:pPr>
            <w:r w:rsidRPr="0015126A">
              <w:t xml:space="preserve">- путем оплаты банковской картой в личном кабинете Заемщика на сайте </w:t>
            </w:r>
            <w:r w:rsidR="00551B81" w:rsidRPr="00551B81">
              <w:t>https://polyzaim.ru</w:t>
            </w:r>
            <w:r w:rsidR="00935E84" w:rsidRPr="0015126A">
              <w:rPr>
                <w:rFonts w:ascii="Verdana" w:hAnsi="Verdana"/>
                <w:szCs w:val="16"/>
              </w:rPr>
              <w:br/>
              <w:t xml:space="preserve">- безналичным перечислением денежных средств на расчетный счет </w:t>
            </w:r>
            <w:r w:rsidR="004C5768" w:rsidRPr="0015126A">
              <w:rPr>
                <w:rFonts w:ascii="Verdana" w:hAnsi="Verdana"/>
                <w:szCs w:val="16"/>
              </w:rPr>
              <w:t>Займодавца, указанный в данном договоре</w:t>
            </w:r>
            <w:r w:rsidR="00B37DF7" w:rsidRPr="0015126A">
              <w:rPr>
                <w:rFonts w:ascii="Verdana" w:hAnsi="Verdana"/>
                <w:szCs w:val="16"/>
              </w:rPr>
              <w:t>;</w:t>
            </w:r>
          </w:p>
          <w:p w:rsidR="00480EE3" w:rsidRPr="0015126A" w:rsidRDefault="0056472E" w:rsidP="00480EE3">
            <w:pPr>
              <w:pStyle w:val="a4"/>
              <w:tabs>
                <w:tab w:val="left" w:pos="0"/>
                <w:tab w:val="left" w:pos="284"/>
                <w:tab w:val="left" w:pos="426"/>
                <w:tab w:val="left" w:pos="9639"/>
              </w:tabs>
              <w:spacing w:line="276" w:lineRule="auto"/>
              <w:ind w:left="0"/>
              <w:jc w:val="both"/>
              <w:rPr>
                <w:rFonts w:asciiTheme="minorHAnsi" w:hAnsiTheme="minorHAnsi" w:cstheme="minorHAnsi"/>
              </w:rPr>
            </w:pPr>
            <w:bookmarkStart w:id="0" w:name="_Hlk89319864"/>
            <w:r w:rsidRPr="0015126A">
              <w:rPr>
                <w:rFonts w:ascii="Verdana" w:hAnsi="Verdana"/>
                <w:szCs w:val="16"/>
              </w:rPr>
              <w:t xml:space="preserve">- </w:t>
            </w:r>
            <w:proofErr w:type="gramStart"/>
            <w:r w:rsidR="004C5768" w:rsidRPr="0015126A">
              <w:rPr>
                <w:rFonts w:ascii="Verdana" w:hAnsi="Verdana"/>
                <w:szCs w:val="16"/>
              </w:rPr>
              <w:t>при</w:t>
            </w:r>
            <w:proofErr w:type="gramEnd"/>
            <w:r w:rsidR="004C5768" w:rsidRPr="0015126A">
              <w:rPr>
                <w:rFonts w:ascii="Verdana" w:hAnsi="Verdana"/>
                <w:szCs w:val="16"/>
              </w:rPr>
              <w:t xml:space="preserve"> </w:t>
            </w:r>
            <w:proofErr w:type="gramStart"/>
            <w:r w:rsidR="004C5768" w:rsidRPr="0015126A">
              <w:rPr>
                <w:rFonts w:ascii="Verdana" w:hAnsi="Verdana"/>
                <w:szCs w:val="16"/>
              </w:rPr>
              <w:t>неисполнение</w:t>
            </w:r>
            <w:proofErr w:type="gramEnd"/>
            <w:r w:rsidR="004C5768" w:rsidRPr="0015126A">
              <w:rPr>
                <w:rFonts w:ascii="Verdana" w:hAnsi="Verdana"/>
                <w:szCs w:val="16"/>
              </w:rPr>
              <w:t xml:space="preserve"> или ненадлежащем исполнении </w:t>
            </w:r>
            <w:r w:rsidR="00B37DF7" w:rsidRPr="0015126A">
              <w:rPr>
                <w:rFonts w:ascii="Verdana" w:hAnsi="Verdana"/>
                <w:szCs w:val="16"/>
              </w:rPr>
              <w:t xml:space="preserve">в срок </w:t>
            </w:r>
            <w:r w:rsidR="004C5768" w:rsidRPr="0015126A">
              <w:rPr>
                <w:rFonts w:ascii="Verdana" w:hAnsi="Verdana"/>
                <w:szCs w:val="16"/>
              </w:rPr>
              <w:t xml:space="preserve">Заемщиком обязательств по </w:t>
            </w:r>
            <w:r w:rsidR="00B37DF7" w:rsidRPr="0015126A">
              <w:rPr>
                <w:rFonts w:ascii="Verdana" w:hAnsi="Verdana"/>
                <w:szCs w:val="16"/>
              </w:rPr>
              <w:t xml:space="preserve">настоящему Договору </w:t>
            </w:r>
            <w:r w:rsidR="004C5768" w:rsidRPr="0015126A">
              <w:rPr>
                <w:rFonts w:ascii="Verdana" w:hAnsi="Verdana"/>
                <w:szCs w:val="16"/>
              </w:rPr>
              <w:t>займ</w:t>
            </w:r>
            <w:r w:rsidR="00B37DF7" w:rsidRPr="0015126A">
              <w:rPr>
                <w:rFonts w:ascii="Verdana" w:hAnsi="Verdana"/>
                <w:szCs w:val="16"/>
              </w:rPr>
              <w:t>а,</w:t>
            </w:r>
            <w:r w:rsidR="004C5768" w:rsidRPr="0015126A">
              <w:rPr>
                <w:rFonts w:ascii="Verdana" w:hAnsi="Verdana"/>
                <w:szCs w:val="16"/>
              </w:rPr>
              <w:t xml:space="preserve"> </w:t>
            </w:r>
            <w:r w:rsidR="0032699E" w:rsidRPr="0015126A">
              <w:rPr>
                <w:rFonts w:ascii="Verdana" w:hAnsi="Verdana"/>
                <w:szCs w:val="16"/>
              </w:rPr>
              <w:t>Займодавец осуществляе</w:t>
            </w:r>
            <w:r w:rsidR="00B37DF7" w:rsidRPr="0015126A">
              <w:rPr>
                <w:rFonts w:ascii="Verdana" w:hAnsi="Verdana"/>
                <w:szCs w:val="16"/>
              </w:rPr>
              <w:t>т</w:t>
            </w:r>
            <w:r w:rsidR="004C5768" w:rsidRPr="0015126A">
              <w:rPr>
                <w:rFonts w:ascii="Verdana" w:hAnsi="Verdana"/>
                <w:szCs w:val="16"/>
              </w:rPr>
              <w:t xml:space="preserve"> </w:t>
            </w:r>
            <w:r w:rsidR="00B37DF7" w:rsidRPr="0015126A">
              <w:rPr>
                <w:rFonts w:ascii="Verdana" w:hAnsi="Verdana"/>
                <w:szCs w:val="16"/>
              </w:rPr>
              <w:t>автоматические списани</w:t>
            </w:r>
            <w:r w:rsidR="00480EE3" w:rsidRPr="0015126A">
              <w:rPr>
                <w:rFonts w:ascii="Verdana" w:hAnsi="Verdana"/>
                <w:szCs w:val="16"/>
              </w:rPr>
              <w:t>я</w:t>
            </w:r>
            <w:r w:rsidR="00B37DF7" w:rsidRPr="0015126A">
              <w:rPr>
                <w:rFonts w:ascii="Verdana" w:hAnsi="Verdana"/>
                <w:szCs w:val="16"/>
              </w:rPr>
              <w:t xml:space="preserve"> с</w:t>
            </w:r>
            <w:r w:rsidR="00762331" w:rsidRPr="0015126A">
              <w:rPr>
                <w:rFonts w:ascii="Verdana" w:hAnsi="Verdana"/>
                <w:szCs w:val="16"/>
              </w:rPr>
              <w:t xml:space="preserve"> </w:t>
            </w:r>
            <w:r w:rsidR="00480EE3" w:rsidRPr="0015126A">
              <w:rPr>
                <w:rFonts w:ascii="Verdana" w:hAnsi="Verdana"/>
                <w:szCs w:val="16"/>
              </w:rPr>
              <w:t>Б</w:t>
            </w:r>
            <w:r w:rsidR="00762331" w:rsidRPr="0015126A">
              <w:rPr>
                <w:rFonts w:ascii="Verdana" w:hAnsi="Verdana"/>
                <w:szCs w:val="16"/>
              </w:rPr>
              <w:t>анковской</w:t>
            </w:r>
            <w:r w:rsidR="00B37DF7" w:rsidRPr="0015126A">
              <w:rPr>
                <w:rFonts w:ascii="Verdana" w:hAnsi="Verdana"/>
                <w:szCs w:val="16"/>
              </w:rPr>
              <w:t xml:space="preserve"> карты Заемщика,</w:t>
            </w:r>
            <w:r w:rsidR="00142151" w:rsidRPr="0015126A">
              <w:rPr>
                <w:rFonts w:ascii="Verdana" w:hAnsi="Verdana"/>
                <w:szCs w:val="16"/>
              </w:rPr>
              <w:t xml:space="preserve"> </w:t>
            </w:r>
            <w:r w:rsidR="00B37DF7" w:rsidRPr="0015126A">
              <w:rPr>
                <w:rFonts w:ascii="Verdana" w:hAnsi="Verdana"/>
                <w:szCs w:val="16"/>
              </w:rPr>
              <w:t>указанной при регистрации</w:t>
            </w:r>
            <w:r w:rsidR="00142151" w:rsidRPr="0015126A">
              <w:rPr>
                <w:rFonts w:ascii="Verdana" w:hAnsi="Verdana"/>
                <w:szCs w:val="16"/>
              </w:rPr>
              <w:t xml:space="preserve"> на получение займа</w:t>
            </w:r>
            <w:r w:rsidR="00B00679">
              <w:rPr>
                <w:rFonts w:ascii="Verdana" w:hAnsi="Verdana"/>
                <w:szCs w:val="16"/>
              </w:rPr>
              <w:t xml:space="preserve"> на </w:t>
            </w:r>
            <w:hyperlink r:id="rId6" w:history="1">
              <w:r w:rsidR="00B00679" w:rsidRPr="00444DFB">
                <w:rPr>
                  <w:rStyle w:val="a3"/>
                  <w:rFonts w:ascii="Verdana" w:hAnsi="Verdana"/>
                  <w:szCs w:val="16"/>
                </w:rPr>
                <w:t>https://polyzaim.ru</w:t>
              </w:r>
            </w:hyperlink>
            <w:r w:rsidR="00B00679">
              <w:rPr>
                <w:rFonts w:ascii="Verdana" w:hAnsi="Verdana"/>
                <w:szCs w:val="16"/>
              </w:rPr>
              <w:t xml:space="preserve"> </w:t>
            </w:r>
            <w:r w:rsidR="00480EE3" w:rsidRPr="0015126A">
              <w:rPr>
                <w:rFonts w:ascii="Verdana" w:hAnsi="Verdana"/>
                <w:szCs w:val="16"/>
              </w:rPr>
              <w:t>денежных средств причитающихся по настоящему Договору займа.</w:t>
            </w:r>
          </w:p>
          <w:bookmarkEnd w:id="0"/>
          <w:p w:rsidR="00A5772B" w:rsidRPr="0015126A" w:rsidRDefault="00935E84" w:rsidP="000075DB">
            <w:pPr>
              <w:rPr>
                <w:rFonts w:ascii="Verdana" w:hAnsi="Verdana"/>
                <w:szCs w:val="16"/>
              </w:rPr>
            </w:pPr>
            <w:r w:rsidRPr="0015126A">
              <w:rPr>
                <w:rFonts w:ascii="Verdana" w:hAnsi="Verdana"/>
                <w:szCs w:val="16"/>
              </w:rPr>
              <w:br/>
            </w:r>
          </w:p>
        </w:tc>
      </w:tr>
      <w:tr w:rsidR="00A5772B">
        <w:trPr>
          <w:trHeight w:hRule="exact" w:val="615"/>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8.1</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pPr>
              <w:rPr>
                <w:rFonts w:ascii="Verdana" w:hAnsi="Verdana"/>
                <w:szCs w:val="16"/>
              </w:rPr>
            </w:pPr>
            <w:r w:rsidRPr="0015126A">
              <w:rPr>
                <w:rFonts w:ascii="Verdana" w:hAnsi="Verdana"/>
                <w:szCs w:val="16"/>
              </w:rPr>
              <w:t>Бесплатный способ исполнения заемщиком обязательств по договору</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rsidP="008E2946">
            <w:pPr>
              <w:rPr>
                <w:rFonts w:ascii="Verdana" w:hAnsi="Verdana"/>
                <w:szCs w:val="16"/>
              </w:rPr>
            </w:pPr>
            <w:bookmarkStart w:id="1" w:name="_GoBack"/>
            <w:r w:rsidRPr="0015126A">
              <w:rPr>
                <w:rFonts w:ascii="Verdana" w:hAnsi="Verdana"/>
                <w:szCs w:val="16"/>
              </w:rPr>
              <w:t>- путем внесения наличных денежных сре</w:t>
            </w:r>
            <w:proofErr w:type="gramStart"/>
            <w:r w:rsidRPr="0015126A">
              <w:rPr>
                <w:rFonts w:ascii="Verdana" w:hAnsi="Verdana"/>
                <w:szCs w:val="16"/>
              </w:rPr>
              <w:t>дств в к</w:t>
            </w:r>
            <w:proofErr w:type="gramEnd"/>
            <w:r w:rsidRPr="0015126A">
              <w:rPr>
                <w:rFonts w:ascii="Verdana" w:hAnsi="Verdana"/>
                <w:szCs w:val="16"/>
              </w:rPr>
              <w:t xml:space="preserve">ассу </w:t>
            </w:r>
            <w:r w:rsidR="0032699E" w:rsidRPr="0015126A">
              <w:rPr>
                <w:rFonts w:ascii="Verdana" w:hAnsi="Verdana"/>
                <w:szCs w:val="16"/>
              </w:rPr>
              <w:t>Займодавца</w:t>
            </w:r>
            <w:r w:rsidRPr="0015126A">
              <w:rPr>
                <w:rFonts w:ascii="Verdana" w:hAnsi="Verdana"/>
                <w:szCs w:val="16"/>
              </w:rPr>
              <w:t xml:space="preserve"> по месту выдачи займа или в кассу одного из </w:t>
            </w:r>
            <w:r w:rsidR="008E2946">
              <w:rPr>
                <w:rFonts w:ascii="Verdana" w:hAnsi="Verdana"/>
                <w:szCs w:val="16"/>
              </w:rPr>
              <w:t>подразделений</w:t>
            </w:r>
            <w:bookmarkEnd w:id="1"/>
            <w:r w:rsidRPr="0015126A">
              <w:rPr>
                <w:rFonts w:ascii="Verdana" w:hAnsi="Verdana"/>
                <w:szCs w:val="16"/>
              </w:rPr>
              <w:br/>
            </w:r>
            <w:r w:rsidRPr="0015126A">
              <w:rPr>
                <w:rFonts w:ascii="Verdana" w:hAnsi="Verdana"/>
                <w:szCs w:val="16"/>
              </w:rPr>
              <w:br/>
            </w:r>
          </w:p>
        </w:tc>
      </w:tr>
      <w:tr w:rsidR="00A5772B">
        <w:trPr>
          <w:trHeight w:hRule="exact" w:val="420"/>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9.</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Обязанность заемщика заключать иные договоры</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rPr>
                <w:rFonts w:ascii="Verdana" w:hAnsi="Verdana"/>
                <w:szCs w:val="16"/>
              </w:rPr>
            </w:pPr>
            <w:r>
              <w:rPr>
                <w:rFonts w:ascii="Verdana" w:hAnsi="Verdana"/>
                <w:szCs w:val="16"/>
              </w:rPr>
              <w:t>Не применимо</w:t>
            </w:r>
          </w:p>
        </w:tc>
      </w:tr>
      <w:tr w:rsidR="00A5772B">
        <w:trPr>
          <w:trHeight w:hRule="exact" w:val="1005"/>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10.</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Обязанность заемщика по предоставлению обеспечения исполнения обязательств по договору и требования к такому обеспечению</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rPr>
                <w:rFonts w:ascii="Verdana" w:hAnsi="Verdana"/>
                <w:szCs w:val="16"/>
              </w:rPr>
            </w:pPr>
            <w:r>
              <w:rPr>
                <w:rFonts w:ascii="Verdana" w:hAnsi="Verdana"/>
                <w:szCs w:val="16"/>
              </w:rPr>
              <w:t>Не применимо</w:t>
            </w:r>
          </w:p>
        </w:tc>
      </w:tr>
      <w:tr w:rsidR="00A5772B">
        <w:trPr>
          <w:trHeight w:hRule="exact" w:val="420"/>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11.</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Цели использования заемщиком потребительского кредита (займа)</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rPr>
                <w:rFonts w:ascii="Verdana" w:hAnsi="Verdana"/>
                <w:szCs w:val="16"/>
              </w:rPr>
            </w:pPr>
            <w:r>
              <w:rPr>
                <w:rFonts w:ascii="Verdana" w:hAnsi="Verdana"/>
                <w:szCs w:val="16"/>
              </w:rPr>
              <w:t>Не применимо</w:t>
            </w:r>
          </w:p>
        </w:tc>
      </w:tr>
      <w:tr w:rsidR="00A5772B">
        <w:trPr>
          <w:trHeight w:hRule="exact" w:val="1590"/>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lastRenderedPageBreak/>
              <w:t>12.</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Ответственность заемщика за ненадлежащее исполнение условий договора, размер неустойки (штрафа, пени) или порядок их определения</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rPr>
                <w:rFonts w:ascii="Verdana" w:hAnsi="Verdana"/>
                <w:szCs w:val="16"/>
              </w:rPr>
            </w:pPr>
            <w:r>
              <w:rPr>
                <w:rFonts w:ascii="Verdana" w:hAnsi="Verdana"/>
                <w:szCs w:val="16"/>
              </w:rPr>
              <w:t>За неисполнение или ненадлежащее исполнение заемщиком обязательств по возврату займа и уплате процентов,</w:t>
            </w:r>
            <w:r>
              <w:rPr>
                <w:rFonts w:ascii="Verdana" w:hAnsi="Verdana"/>
                <w:szCs w:val="16"/>
              </w:rPr>
              <w:br/>
              <w:t>на непогашенную часть суммы просроченной задолженности начисляется неустойка в размере 0,05 (Ноль целых пять сотых)% за каждый день нарушения обязательств  с учетом существующих ограничений максимальной суммы начислений.</w:t>
            </w:r>
            <w:r>
              <w:rPr>
                <w:rFonts w:ascii="Verdana" w:hAnsi="Verdana"/>
                <w:szCs w:val="16"/>
              </w:rPr>
              <w:br/>
              <w:t>Уплата неустойки (штрафа, пени) не освобождает Заемщика от выплаты процентов.</w:t>
            </w:r>
            <w:r>
              <w:rPr>
                <w:rFonts w:ascii="Verdana" w:hAnsi="Verdana"/>
                <w:szCs w:val="16"/>
              </w:rPr>
              <w:br/>
            </w:r>
          </w:p>
        </w:tc>
      </w:tr>
      <w:tr w:rsidR="00A5772B">
        <w:trPr>
          <w:trHeight w:hRule="exact" w:val="615"/>
        </w:trPr>
        <w:tc>
          <w:tcPr>
            <w:tcW w:w="814" w:type="dxa"/>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13.</w:t>
            </w:r>
          </w:p>
        </w:tc>
        <w:tc>
          <w:tcPr>
            <w:tcW w:w="3361" w:type="dxa"/>
            <w:vMerge w:val="restart"/>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Условие об уступке кредитором третьим лицам прав (требований) по договору</w:t>
            </w:r>
          </w:p>
        </w:tc>
        <w:tc>
          <w:tcPr>
            <w:tcW w:w="6262" w:type="dxa"/>
            <w:gridSpan w:val="14"/>
            <w:tcBorders>
              <w:top w:val="single" w:sz="5" w:space="0" w:color="auto"/>
              <w:left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Заемщик согласен, что в случае неисполнения или ненадлежащего исполнения Заёмщиком условий Договора, Займодавец вправе уступить свои права (требования) по Договору третьим лицам:</w:t>
            </w:r>
          </w:p>
        </w:tc>
      </w:tr>
      <w:tr w:rsidR="00A5772B">
        <w:trPr>
          <w:trHeight w:hRule="exact" w:val="240"/>
        </w:trPr>
        <w:tc>
          <w:tcPr>
            <w:tcW w:w="814" w:type="dxa"/>
            <w:vMerge/>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A5772B">
            <w:pPr>
              <w:jc w:val="center"/>
              <w:rPr>
                <w:rFonts w:ascii="Verdana" w:hAnsi="Verdana"/>
                <w:szCs w:val="16"/>
              </w:rPr>
            </w:pPr>
          </w:p>
        </w:tc>
        <w:tc>
          <w:tcPr>
            <w:tcW w:w="3361" w:type="dxa"/>
            <w:vMerge/>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814" w:type="dxa"/>
            <w:shd w:val="clear" w:color="FFFFFF" w:fill="auto"/>
            <w:vAlign w:val="bottom"/>
          </w:tcPr>
          <w:p w:rsidR="00A5772B" w:rsidRDefault="00935E84">
            <w:pPr>
              <w:jc w:val="center"/>
              <w:rPr>
                <w:rFonts w:ascii="Verdana" w:hAnsi="Verdana"/>
                <w:b/>
                <w:sz w:val="18"/>
                <w:szCs w:val="18"/>
              </w:rPr>
            </w:pPr>
            <w:r>
              <w:rPr>
                <w:rFonts w:ascii="Verdana" w:hAnsi="Verdana"/>
                <w:b/>
                <w:sz w:val="18"/>
                <w:szCs w:val="18"/>
              </w:rPr>
              <w:t>ДА</w:t>
            </w:r>
          </w:p>
        </w:tc>
        <w:tc>
          <w:tcPr>
            <w:tcW w:w="407" w:type="dxa"/>
            <w:shd w:val="clear" w:color="FFFFFF" w:fill="auto"/>
            <w:vAlign w:val="bottom"/>
          </w:tcPr>
          <w:p w:rsidR="00A5772B" w:rsidRDefault="00A5772B">
            <w:pPr>
              <w:rPr>
                <w:rFonts w:ascii="Verdana" w:hAnsi="Verdana"/>
                <w:sz w:val="18"/>
                <w:szCs w:val="18"/>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rPr>
                <w:rFonts w:ascii="Verdana" w:hAnsi="Verdana"/>
                <w:b/>
                <w:sz w:val="18"/>
                <w:szCs w:val="18"/>
              </w:rPr>
            </w:pPr>
            <w:r>
              <w:rPr>
                <w:rFonts w:ascii="Verdana" w:hAnsi="Verdana"/>
                <w:b/>
                <w:sz w:val="18"/>
                <w:szCs w:val="18"/>
              </w:rPr>
              <w:t>V</w:t>
            </w:r>
          </w:p>
        </w:tc>
        <w:tc>
          <w:tcPr>
            <w:tcW w:w="19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407" w:type="dxa"/>
            <w:shd w:val="clear" w:color="FFFFFF" w:fill="auto"/>
            <w:vAlign w:val="bottom"/>
          </w:tcPr>
          <w:p w:rsidR="00A5772B" w:rsidRDefault="00A5772B">
            <w:pPr>
              <w:rPr>
                <w:rFonts w:ascii="Verdana" w:hAnsi="Verdana"/>
                <w:sz w:val="18"/>
                <w:szCs w:val="18"/>
              </w:rPr>
            </w:pPr>
          </w:p>
        </w:tc>
        <w:tc>
          <w:tcPr>
            <w:tcW w:w="197" w:type="dxa"/>
            <w:shd w:val="clear" w:color="FFFFFF" w:fill="auto"/>
            <w:vAlign w:val="bottom"/>
          </w:tcPr>
          <w:p w:rsidR="00A5772B" w:rsidRDefault="00A5772B">
            <w:pPr>
              <w:rPr>
                <w:rFonts w:ascii="Verdana" w:hAnsi="Verdana"/>
                <w:sz w:val="18"/>
                <w:szCs w:val="18"/>
              </w:rPr>
            </w:pPr>
          </w:p>
        </w:tc>
        <w:tc>
          <w:tcPr>
            <w:tcW w:w="210" w:type="dxa"/>
            <w:shd w:val="clear" w:color="FFFFFF" w:fill="auto"/>
            <w:vAlign w:val="bottom"/>
          </w:tcPr>
          <w:p w:rsidR="00A5772B" w:rsidRDefault="00A5772B">
            <w:pPr>
              <w:rPr>
                <w:rFonts w:ascii="Verdana" w:hAnsi="Verdana"/>
                <w:sz w:val="18"/>
                <w:szCs w:val="18"/>
              </w:rPr>
            </w:pPr>
          </w:p>
        </w:tc>
        <w:tc>
          <w:tcPr>
            <w:tcW w:w="656" w:type="dxa"/>
            <w:shd w:val="clear" w:color="FFFFFF" w:fill="auto"/>
            <w:vAlign w:val="bottom"/>
          </w:tcPr>
          <w:p w:rsidR="00A5772B" w:rsidRDefault="00935E84">
            <w:pPr>
              <w:jc w:val="center"/>
              <w:rPr>
                <w:rFonts w:ascii="Verdana" w:hAnsi="Verdana"/>
                <w:b/>
                <w:sz w:val="18"/>
                <w:szCs w:val="18"/>
              </w:rPr>
            </w:pPr>
            <w:r>
              <w:rPr>
                <w:rFonts w:ascii="Verdana" w:hAnsi="Verdana"/>
                <w:b/>
                <w:sz w:val="18"/>
                <w:szCs w:val="18"/>
              </w:rPr>
              <w:t>НЕТ</w:t>
            </w:r>
          </w:p>
        </w:tc>
        <w:tc>
          <w:tcPr>
            <w:tcW w:w="276" w:type="dxa"/>
            <w:shd w:val="clear" w:color="FFFFFF" w:fill="auto"/>
            <w:vAlign w:val="bottom"/>
          </w:tcPr>
          <w:p w:rsidR="00A5772B" w:rsidRDefault="00A5772B">
            <w:pPr>
              <w:rPr>
                <w:rFonts w:ascii="Verdana" w:hAnsi="Verdana"/>
                <w:sz w:val="18"/>
                <w:szCs w:val="18"/>
              </w:rPr>
            </w:pPr>
          </w:p>
        </w:tc>
        <w:tc>
          <w:tcPr>
            <w:tcW w:w="276" w:type="dxa"/>
            <w:shd w:val="clear" w:color="FFFFFF" w:fill="auto"/>
            <w:vAlign w:val="bottom"/>
          </w:tcPr>
          <w:p w:rsidR="00A5772B" w:rsidRDefault="00A5772B">
            <w:pPr>
              <w:rPr>
                <w:rFonts w:ascii="Verdana" w:hAnsi="Verdana"/>
                <w:sz w:val="18"/>
                <w:szCs w:val="18"/>
              </w:rPr>
            </w:pPr>
          </w:p>
        </w:tc>
        <w:tc>
          <w:tcPr>
            <w:tcW w:w="761" w:type="dxa"/>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A5772B">
            <w:pPr>
              <w:jc w:val="center"/>
              <w:rPr>
                <w:rFonts w:ascii="Verdana" w:hAnsi="Verdana"/>
                <w:sz w:val="18"/>
                <w:szCs w:val="18"/>
              </w:rPr>
            </w:pPr>
          </w:p>
        </w:tc>
        <w:tc>
          <w:tcPr>
            <w:tcW w:w="433" w:type="dxa"/>
            <w:tcBorders>
              <w:right w:val="single" w:sz="5" w:space="0" w:color="auto"/>
            </w:tcBorders>
            <w:shd w:val="clear" w:color="FFFFFF" w:fill="auto"/>
            <w:vAlign w:val="bottom"/>
          </w:tcPr>
          <w:p w:rsidR="00A5772B" w:rsidRDefault="00A5772B">
            <w:pPr>
              <w:rPr>
                <w:rFonts w:ascii="Verdana" w:hAnsi="Verdana"/>
                <w:sz w:val="18"/>
                <w:szCs w:val="18"/>
              </w:rPr>
            </w:pPr>
          </w:p>
        </w:tc>
      </w:tr>
      <w:tr w:rsidR="00A5772B">
        <w:trPr>
          <w:trHeight w:hRule="exact" w:val="240"/>
        </w:trPr>
        <w:tc>
          <w:tcPr>
            <w:tcW w:w="814" w:type="dxa"/>
            <w:vMerge/>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A5772B">
            <w:pPr>
              <w:jc w:val="center"/>
              <w:rPr>
                <w:rFonts w:ascii="Verdana" w:hAnsi="Verdana"/>
                <w:szCs w:val="16"/>
              </w:rPr>
            </w:pPr>
          </w:p>
        </w:tc>
        <w:tc>
          <w:tcPr>
            <w:tcW w:w="3361" w:type="dxa"/>
            <w:vMerge/>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6262" w:type="dxa"/>
            <w:gridSpan w:val="14"/>
            <w:tcBorders>
              <w:left w:val="single" w:sz="5" w:space="0" w:color="auto"/>
              <w:bottom w:val="single" w:sz="5" w:space="0" w:color="auto"/>
              <w:right w:val="single" w:sz="5" w:space="0" w:color="auto"/>
            </w:tcBorders>
            <w:shd w:val="clear" w:color="FFFFFF" w:fill="auto"/>
            <w:vAlign w:val="bottom"/>
          </w:tcPr>
          <w:p w:rsidR="00A5772B" w:rsidRDefault="00A5772B">
            <w:pPr>
              <w:rPr>
                <w:rFonts w:ascii="Verdana" w:hAnsi="Verdana"/>
                <w:sz w:val="18"/>
                <w:szCs w:val="18"/>
              </w:rPr>
            </w:pPr>
          </w:p>
        </w:tc>
      </w:tr>
      <w:tr w:rsidR="00A5772B" w:rsidTr="00480EE3">
        <w:trPr>
          <w:trHeight w:hRule="exact" w:val="1573"/>
        </w:trPr>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14.</w:t>
            </w:r>
          </w:p>
        </w:tc>
        <w:tc>
          <w:tcPr>
            <w:tcW w:w="3361" w:type="dxa"/>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Согласие заемщика с общими условиями договора</w:t>
            </w:r>
          </w:p>
        </w:tc>
        <w:tc>
          <w:tcPr>
            <w:tcW w:w="6262" w:type="dxa"/>
            <w:gridSpan w:val="14"/>
            <w:tcBorders>
              <w:top w:val="single" w:sz="5" w:space="0" w:color="auto"/>
              <w:left w:val="single" w:sz="5" w:space="0" w:color="auto"/>
              <w:bottom w:val="single" w:sz="5" w:space="0" w:color="auto"/>
              <w:right w:val="single" w:sz="5" w:space="0" w:color="auto"/>
            </w:tcBorders>
            <w:shd w:val="clear" w:color="FFFFFF" w:fill="auto"/>
          </w:tcPr>
          <w:p w:rsidR="00A5772B" w:rsidRDefault="00935E84">
            <w:pPr>
              <w:jc w:val="both"/>
              <w:rPr>
                <w:rFonts w:ascii="Verdana" w:hAnsi="Verdana"/>
                <w:szCs w:val="16"/>
              </w:rPr>
            </w:pPr>
            <w:r>
              <w:rPr>
                <w:rFonts w:ascii="Verdana" w:hAnsi="Verdana"/>
                <w:szCs w:val="16"/>
              </w:rPr>
              <w:t>Заёмщик ознакомлен с Общими условиями договора онлайн микрозайма, утвержденными Займодавцем и являющимися общими условиями Договора, понимает их и полностью с ними согласен</w:t>
            </w:r>
            <w:r w:rsidR="00480EE3">
              <w:rPr>
                <w:rFonts w:ascii="Verdana" w:hAnsi="Verdana"/>
                <w:szCs w:val="16"/>
              </w:rPr>
              <w:t>.</w:t>
            </w:r>
          </w:p>
        </w:tc>
      </w:tr>
    </w:tbl>
    <w:p w:rsidR="00A5772B" w:rsidRDefault="00935E84">
      <w:r>
        <w:br w:type="page"/>
      </w:r>
    </w:p>
    <w:tbl>
      <w:tblPr>
        <w:tblStyle w:val="TableStyle0"/>
        <w:tblW w:w="10434" w:type="dxa"/>
        <w:tblInd w:w="0" w:type="dxa"/>
        <w:tblLayout w:type="fixed"/>
        <w:tblLook w:val="04A0"/>
      </w:tblPr>
      <w:tblGrid>
        <w:gridCol w:w="406"/>
        <w:gridCol w:w="406"/>
        <w:gridCol w:w="406"/>
        <w:gridCol w:w="407"/>
        <w:gridCol w:w="407"/>
        <w:gridCol w:w="407"/>
        <w:gridCol w:w="105"/>
        <w:gridCol w:w="407"/>
        <w:gridCol w:w="407"/>
        <w:gridCol w:w="407"/>
        <w:gridCol w:w="407"/>
        <w:gridCol w:w="407"/>
        <w:gridCol w:w="407"/>
        <w:gridCol w:w="407"/>
        <w:gridCol w:w="407"/>
        <w:gridCol w:w="407"/>
        <w:gridCol w:w="197"/>
        <w:gridCol w:w="407"/>
        <w:gridCol w:w="407"/>
        <w:gridCol w:w="407"/>
        <w:gridCol w:w="197"/>
        <w:gridCol w:w="210"/>
        <w:gridCol w:w="315"/>
        <w:gridCol w:w="341"/>
        <w:gridCol w:w="276"/>
        <w:gridCol w:w="276"/>
        <w:gridCol w:w="407"/>
        <w:gridCol w:w="354"/>
        <w:gridCol w:w="433"/>
      </w:tblGrid>
      <w:tr w:rsidR="00A5772B">
        <w:trPr>
          <w:trHeight w:hRule="exact" w:val="150"/>
        </w:trPr>
        <w:tc>
          <w:tcPr>
            <w:tcW w:w="10437" w:type="dxa"/>
            <w:gridSpan w:val="29"/>
            <w:shd w:val="clear" w:color="FFFFFF" w:fill="auto"/>
            <w:vAlign w:val="bottom"/>
          </w:tcPr>
          <w:p w:rsidR="00A5772B" w:rsidRDefault="00A5772B">
            <w:pPr>
              <w:jc w:val="center"/>
              <w:rPr>
                <w:rFonts w:ascii="Verdana" w:hAnsi="Verdana"/>
                <w:b/>
                <w:sz w:val="18"/>
                <w:szCs w:val="18"/>
              </w:rPr>
            </w:pPr>
          </w:p>
        </w:tc>
      </w:tr>
      <w:tr w:rsidR="00A5772B">
        <w:trPr>
          <w:trHeight w:hRule="exact" w:val="240"/>
        </w:trPr>
        <w:tc>
          <w:tcPr>
            <w:tcW w:w="10437" w:type="dxa"/>
            <w:gridSpan w:val="29"/>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jc w:val="center"/>
              <w:rPr>
                <w:rFonts w:ascii="Verdana" w:hAnsi="Verdana"/>
                <w:b/>
                <w:sz w:val="18"/>
                <w:szCs w:val="18"/>
              </w:rPr>
            </w:pPr>
            <w:r>
              <w:rPr>
                <w:rFonts w:ascii="Verdana" w:hAnsi="Verdana"/>
                <w:b/>
                <w:sz w:val="18"/>
                <w:szCs w:val="18"/>
              </w:rPr>
              <w:t>Индивидуальные условия договора потребительского займа</w:t>
            </w:r>
          </w:p>
        </w:tc>
      </w:tr>
      <w:tr w:rsidR="00A5772B">
        <w:trPr>
          <w:trHeight w:hRule="exact" w:val="240"/>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 w:val="18"/>
                <w:szCs w:val="18"/>
              </w:rPr>
            </w:pPr>
            <w:r>
              <w:rPr>
                <w:rFonts w:ascii="Verdana" w:hAnsi="Verdana"/>
                <w:sz w:val="18"/>
                <w:szCs w:val="18"/>
              </w:rPr>
              <w:t>№ П/П</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rPr>
                <w:rFonts w:ascii="Verdana" w:hAnsi="Verdana"/>
                <w:sz w:val="18"/>
                <w:szCs w:val="18"/>
              </w:rPr>
            </w:pPr>
            <w:r>
              <w:rPr>
                <w:rFonts w:ascii="Verdana" w:hAnsi="Verdana"/>
                <w:sz w:val="18"/>
                <w:szCs w:val="18"/>
              </w:rPr>
              <w:t>Условие</w:t>
            </w:r>
          </w:p>
        </w:tc>
        <w:tc>
          <w:tcPr>
            <w:tcW w:w="6262" w:type="dxa"/>
            <w:gridSpan w:val="18"/>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rPr>
                <w:rFonts w:ascii="Verdana" w:hAnsi="Verdana"/>
                <w:sz w:val="18"/>
                <w:szCs w:val="18"/>
              </w:rPr>
            </w:pPr>
            <w:r>
              <w:rPr>
                <w:rFonts w:ascii="Verdana" w:hAnsi="Verdana"/>
                <w:sz w:val="18"/>
                <w:szCs w:val="18"/>
              </w:rPr>
              <w:t>Содержание условия</w:t>
            </w:r>
          </w:p>
        </w:tc>
      </w:tr>
      <w:tr w:rsidR="00A5772B">
        <w:trPr>
          <w:trHeight w:hRule="exact" w:val="1200"/>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15.</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Услуги, оказываемые кредитором заемщику за отдельную плату и необходимые для заключения договора, их цена или порядок ее определения, а так же согласие заемщика на оказание таких услуг</w:t>
            </w:r>
          </w:p>
        </w:tc>
        <w:tc>
          <w:tcPr>
            <w:tcW w:w="6262" w:type="dxa"/>
            <w:gridSpan w:val="18"/>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rPr>
                <w:rFonts w:ascii="Verdana" w:hAnsi="Verdana"/>
                <w:szCs w:val="16"/>
              </w:rPr>
            </w:pPr>
            <w:r>
              <w:rPr>
                <w:rFonts w:ascii="Verdana" w:hAnsi="Verdana"/>
                <w:szCs w:val="16"/>
              </w:rPr>
              <w:t>Не применимо</w:t>
            </w:r>
          </w:p>
        </w:tc>
      </w:tr>
      <w:tr w:rsidR="00A5772B">
        <w:trPr>
          <w:trHeight w:hRule="exact" w:val="2175"/>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16.</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Способ обмена информацией между кредитором и заемщиком</w:t>
            </w:r>
          </w:p>
        </w:tc>
        <w:tc>
          <w:tcPr>
            <w:tcW w:w="6262" w:type="dxa"/>
            <w:gridSpan w:val="18"/>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rsidP="00AA6E92">
            <w:pPr>
              <w:jc w:val="both"/>
              <w:rPr>
                <w:rFonts w:ascii="Verdana" w:hAnsi="Verdana"/>
                <w:szCs w:val="16"/>
              </w:rPr>
            </w:pPr>
            <w:r w:rsidRPr="0015126A">
              <w:rPr>
                <w:rFonts w:ascii="Verdana" w:hAnsi="Verdana"/>
                <w:szCs w:val="16"/>
              </w:rPr>
              <w:t>Информационное взаимодействие между Займодавцем и Заемщиком организуется посредством:</w:t>
            </w:r>
            <w:r w:rsidRPr="0015126A">
              <w:rPr>
                <w:rFonts w:ascii="Verdana" w:hAnsi="Verdana"/>
                <w:szCs w:val="16"/>
              </w:rPr>
              <w:br/>
              <w:t xml:space="preserve">Со стороны Заемщика: направления заказных писем на адрес: 243300, Брянская </w:t>
            </w:r>
            <w:proofErr w:type="spellStart"/>
            <w:r w:rsidRPr="0015126A">
              <w:rPr>
                <w:rFonts w:ascii="Verdana" w:hAnsi="Verdana"/>
                <w:szCs w:val="16"/>
              </w:rPr>
              <w:t>обл</w:t>
            </w:r>
            <w:proofErr w:type="spellEnd"/>
            <w:r w:rsidRPr="0015126A">
              <w:rPr>
                <w:rFonts w:ascii="Verdana" w:hAnsi="Verdana"/>
                <w:szCs w:val="16"/>
              </w:rPr>
              <w:t xml:space="preserve">, </w:t>
            </w:r>
            <w:proofErr w:type="spellStart"/>
            <w:r w:rsidRPr="0015126A">
              <w:rPr>
                <w:rFonts w:ascii="Verdana" w:hAnsi="Verdana"/>
                <w:szCs w:val="16"/>
              </w:rPr>
              <w:t>Унечский</w:t>
            </w:r>
            <w:proofErr w:type="spellEnd"/>
            <w:r w:rsidRPr="0015126A">
              <w:rPr>
                <w:rFonts w:ascii="Verdana" w:hAnsi="Verdana"/>
                <w:szCs w:val="16"/>
              </w:rPr>
              <w:t xml:space="preserve"> р-н, Унеча г, Иванова </w:t>
            </w:r>
            <w:proofErr w:type="spellStart"/>
            <w:r w:rsidRPr="0015126A">
              <w:rPr>
                <w:rFonts w:ascii="Verdana" w:hAnsi="Verdana"/>
                <w:szCs w:val="16"/>
              </w:rPr>
              <w:t>ул</w:t>
            </w:r>
            <w:proofErr w:type="spellEnd"/>
            <w:r w:rsidRPr="0015126A">
              <w:rPr>
                <w:rFonts w:ascii="Verdana" w:hAnsi="Verdana"/>
                <w:szCs w:val="16"/>
              </w:rPr>
              <w:t xml:space="preserve">, дом 15; голосовых звонков и SMS-сообщений на номер: 88005556015; сообщений по </w:t>
            </w:r>
            <w:proofErr w:type="spellStart"/>
            <w:r w:rsidRPr="0015126A">
              <w:rPr>
                <w:rFonts w:ascii="Verdana" w:hAnsi="Verdana"/>
                <w:szCs w:val="16"/>
              </w:rPr>
              <w:t>e-mail</w:t>
            </w:r>
            <w:proofErr w:type="spellEnd"/>
            <w:r w:rsidRPr="0015126A">
              <w:rPr>
                <w:rFonts w:ascii="Verdana" w:hAnsi="Verdana"/>
                <w:szCs w:val="16"/>
              </w:rPr>
              <w:t xml:space="preserve"> на электронный ящик: rusfincentr@yandex.ru.</w:t>
            </w:r>
            <w:r w:rsidRPr="0015126A">
              <w:rPr>
                <w:rFonts w:ascii="Verdana" w:hAnsi="Verdana"/>
                <w:szCs w:val="16"/>
              </w:rPr>
              <w:br/>
              <w:t>Со стороны Займодавца: направления заказных писем на адрес</w:t>
            </w:r>
            <w:proofErr w:type="gramStart"/>
            <w:r w:rsidRPr="0015126A">
              <w:rPr>
                <w:rFonts w:ascii="Verdana" w:hAnsi="Verdana"/>
                <w:szCs w:val="16"/>
              </w:rPr>
              <w:t xml:space="preserve">: </w:t>
            </w:r>
            <w:r w:rsidR="00AA6E92">
              <w:rPr>
                <w:rFonts w:ascii="Verdana" w:hAnsi="Verdana"/>
                <w:szCs w:val="16"/>
              </w:rPr>
              <w:t>__________</w:t>
            </w:r>
            <w:r w:rsidRPr="0015126A">
              <w:rPr>
                <w:rFonts w:ascii="Verdana" w:hAnsi="Verdana"/>
                <w:szCs w:val="16"/>
              </w:rPr>
              <w:t xml:space="preserve">; </w:t>
            </w:r>
            <w:proofErr w:type="gramEnd"/>
            <w:r w:rsidRPr="0015126A">
              <w:rPr>
                <w:rFonts w:ascii="Verdana" w:hAnsi="Verdana"/>
                <w:szCs w:val="16"/>
              </w:rPr>
              <w:t xml:space="preserve">голосовых звонков и SMS-сообщений на номер: </w:t>
            </w:r>
            <w:r w:rsidR="00AA6E92">
              <w:rPr>
                <w:rFonts w:ascii="Verdana" w:hAnsi="Verdana"/>
                <w:szCs w:val="16"/>
              </w:rPr>
              <w:t>__________</w:t>
            </w:r>
            <w:r w:rsidRPr="0015126A">
              <w:rPr>
                <w:rFonts w:ascii="Verdana" w:hAnsi="Verdana"/>
                <w:szCs w:val="16"/>
              </w:rPr>
              <w:t xml:space="preserve">; сообщений по </w:t>
            </w:r>
            <w:proofErr w:type="spellStart"/>
            <w:r w:rsidRPr="0015126A">
              <w:rPr>
                <w:rFonts w:ascii="Verdana" w:hAnsi="Verdana"/>
                <w:szCs w:val="16"/>
              </w:rPr>
              <w:t>e-mail</w:t>
            </w:r>
            <w:proofErr w:type="spellEnd"/>
            <w:r w:rsidRPr="0015126A">
              <w:rPr>
                <w:rFonts w:ascii="Verdana" w:hAnsi="Verdana"/>
                <w:szCs w:val="16"/>
              </w:rPr>
              <w:t xml:space="preserve"> на электронный ящик: </w:t>
            </w:r>
            <w:r w:rsidR="00DC42FF" w:rsidRPr="0015126A">
              <w:rPr>
                <w:rFonts w:ascii="Verdana" w:hAnsi="Verdana"/>
                <w:szCs w:val="16"/>
              </w:rPr>
              <w:t>_________</w:t>
            </w:r>
          </w:p>
        </w:tc>
      </w:tr>
      <w:tr w:rsidR="00A5772B">
        <w:trPr>
          <w:trHeight w:hRule="exact" w:val="615"/>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17.</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pPr>
              <w:rPr>
                <w:rFonts w:ascii="Verdana" w:hAnsi="Verdana"/>
                <w:szCs w:val="16"/>
              </w:rPr>
            </w:pPr>
            <w:r w:rsidRPr="0015126A">
              <w:rPr>
                <w:rFonts w:ascii="Verdana" w:hAnsi="Verdana"/>
                <w:szCs w:val="16"/>
              </w:rPr>
              <w:t>Порядок извещения об изменении контактной информации Заемщика.</w:t>
            </w:r>
          </w:p>
        </w:tc>
        <w:tc>
          <w:tcPr>
            <w:tcW w:w="6262" w:type="dxa"/>
            <w:gridSpan w:val="18"/>
            <w:tcBorders>
              <w:top w:val="single" w:sz="5" w:space="0" w:color="auto"/>
              <w:left w:val="single" w:sz="5" w:space="0" w:color="auto"/>
              <w:bottom w:val="single" w:sz="5" w:space="0" w:color="auto"/>
              <w:right w:val="single" w:sz="5" w:space="0" w:color="auto"/>
            </w:tcBorders>
            <w:shd w:val="clear" w:color="FFFFFF" w:fill="auto"/>
          </w:tcPr>
          <w:p w:rsidR="00A5772B" w:rsidRPr="0015126A" w:rsidRDefault="00935E84">
            <w:pPr>
              <w:rPr>
                <w:rFonts w:ascii="Verdana" w:hAnsi="Verdana"/>
                <w:szCs w:val="16"/>
              </w:rPr>
            </w:pPr>
            <w:r w:rsidRPr="0015126A">
              <w:rPr>
                <w:rFonts w:ascii="Verdana" w:hAnsi="Verdana"/>
                <w:szCs w:val="16"/>
              </w:rPr>
              <w:t>Заемщик обязан в письменной форме уведомить займодавца об изменении контактной информации, использ</w:t>
            </w:r>
            <w:r w:rsidR="00AA6E92">
              <w:rPr>
                <w:rFonts w:ascii="Verdana" w:hAnsi="Verdana"/>
                <w:szCs w:val="16"/>
              </w:rPr>
              <w:t>уемой для связи с ним, в течение</w:t>
            </w:r>
            <w:r w:rsidRPr="0015126A">
              <w:rPr>
                <w:rFonts w:ascii="Verdana" w:hAnsi="Verdana"/>
                <w:szCs w:val="16"/>
              </w:rPr>
              <w:t xml:space="preserve">  2-х дней с момента изменения указанных данных.</w:t>
            </w:r>
          </w:p>
        </w:tc>
      </w:tr>
      <w:tr w:rsidR="00142151" w:rsidTr="00FC1BE0">
        <w:trPr>
          <w:trHeight w:hRule="exact" w:val="5740"/>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142151" w:rsidRDefault="00142151">
            <w:pPr>
              <w:jc w:val="center"/>
              <w:rPr>
                <w:rFonts w:ascii="Verdana" w:hAnsi="Verdana"/>
                <w:szCs w:val="16"/>
              </w:rPr>
            </w:pPr>
            <w:r>
              <w:rPr>
                <w:rFonts w:ascii="Verdana" w:hAnsi="Verdana"/>
                <w:szCs w:val="16"/>
              </w:rPr>
              <w:t>18.</w:t>
            </w: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142151" w:rsidRPr="0015126A" w:rsidRDefault="00FC1BE0">
            <w:pPr>
              <w:rPr>
                <w:rFonts w:ascii="Verdana" w:hAnsi="Verdana"/>
                <w:szCs w:val="16"/>
              </w:rPr>
            </w:pPr>
            <w:r w:rsidRPr="0015126A">
              <w:rPr>
                <w:rFonts w:ascii="Verdana" w:hAnsi="Verdana"/>
                <w:szCs w:val="16"/>
              </w:rPr>
              <w:t xml:space="preserve">Способ возврата </w:t>
            </w:r>
            <w:r w:rsidR="00930C26" w:rsidRPr="0015126A">
              <w:rPr>
                <w:rFonts w:ascii="Verdana" w:hAnsi="Verdana"/>
                <w:szCs w:val="16"/>
              </w:rPr>
              <w:t xml:space="preserve">по потребительскому займу </w:t>
            </w:r>
            <w:proofErr w:type="gramStart"/>
            <w:r w:rsidRPr="0015126A">
              <w:rPr>
                <w:rFonts w:ascii="Verdana" w:hAnsi="Verdana"/>
                <w:szCs w:val="16"/>
              </w:rPr>
              <w:t>при</w:t>
            </w:r>
            <w:proofErr w:type="gramEnd"/>
            <w:r w:rsidRPr="0015126A">
              <w:rPr>
                <w:rFonts w:ascii="Verdana" w:hAnsi="Verdana"/>
                <w:szCs w:val="16"/>
              </w:rPr>
              <w:t xml:space="preserve"> </w:t>
            </w:r>
            <w:proofErr w:type="gramStart"/>
            <w:r w:rsidRPr="0015126A">
              <w:rPr>
                <w:rFonts w:ascii="Verdana" w:hAnsi="Verdana"/>
                <w:szCs w:val="16"/>
              </w:rPr>
              <w:t>неисполнение</w:t>
            </w:r>
            <w:proofErr w:type="gramEnd"/>
            <w:r w:rsidRPr="0015126A">
              <w:rPr>
                <w:rFonts w:ascii="Verdana" w:hAnsi="Verdana"/>
                <w:szCs w:val="16"/>
              </w:rPr>
              <w:t xml:space="preserve"> или ненадлежащем исполнении в срок обязательств</w:t>
            </w:r>
            <w:r w:rsidR="00930C26" w:rsidRPr="0015126A">
              <w:rPr>
                <w:rFonts w:ascii="Verdana" w:hAnsi="Verdana"/>
                <w:szCs w:val="16"/>
              </w:rPr>
              <w:t xml:space="preserve"> по настоящему Договору займа.</w:t>
            </w:r>
            <w:r w:rsidRPr="0015126A">
              <w:rPr>
                <w:rFonts w:ascii="Verdana" w:hAnsi="Verdana"/>
                <w:szCs w:val="16"/>
              </w:rPr>
              <w:t xml:space="preserve"> </w:t>
            </w:r>
          </w:p>
        </w:tc>
        <w:tc>
          <w:tcPr>
            <w:tcW w:w="6262" w:type="dxa"/>
            <w:gridSpan w:val="18"/>
            <w:tcBorders>
              <w:top w:val="single" w:sz="5" w:space="0" w:color="auto"/>
              <w:left w:val="single" w:sz="5" w:space="0" w:color="auto"/>
              <w:bottom w:val="single" w:sz="5" w:space="0" w:color="auto"/>
              <w:right w:val="single" w:sz="5" w:space="0" w:color="auto"/>
            </w:tcBorders>
            <w:shd w:val="clear" w:color="FFFFFF" w:fill="auto"/>
          </w:tcPr>
          <w:p w:rsidR="00762331" w:rsidRPr="0015126A" w:rsidRDefault="00142151" w:rsidP="00762331">
            <w:pPr>
              <w:pStyle w:val="a4"/>
              <w:tabs>
                <w:tab w:val="left" w:pos="0"/>
                <w:tab w:val="left" w:pos="284"/>
                <w:tab w:val="left" w:pos="426"/>
                <w:tab w:val="left" w:pos="9639"/>
              </w:tabs>
              <w:spacing w:line="276" w:lineRule="auto"/>
              <w:ind w:left="0"/>
              <w:jc w:val="both"/>
              <w:rPr>
                <w:rFonts w:asciiTheme="minorHAnsi" w:hAnsiTheme="minorHAnsi" w:cstheme="minorHAnsi"/>
              </w:rPr>
            </w:pPr>
            <w:r w:rsidRPr="0015126A">
              <w:rPr>
                <w:rFonts w:ascii="Verdana" w:hAnsi="Verdana"/>
                <w:szCs w:val="16"/>
              </w:rPr>
              <w:t>Заемщик подтверждает, что ознакомлен с условия предоставления займа</w:t>
            </w:r>
            <w:r w:rsidR="00C00240" w:rsidRPr="0015126A">
              <w:rPr>
                <w:rFonts w:ascii="Verdana" w:hAnsi="Verdana"/>
                <w:szCs w:val="16"/>
              </w:rPr>
              <w:t xml:space="preserve">, в том числе </w:t>
            </w:r>
            <w:bookmarkStart w:id="2" w:name="_Hlk89320217"/>
            <w:r w:rsidR="00C00240" w:rsidRPr="0015126A">
              <w:rPr>
                <w:rFonts w:ascii="Verdana" w:hAnsi="Verdana"/>
                <w:szCs w:val="16"/>
              </w:rPr>
              <w:t>о порядке</w:t>
            </w:r>
            <w:r w:rsidR="00941140" w:rsidRPr="0015126A">
              <w:rPr>
                <w:rFonts w:ascii="Verdana" w:hAnsi="Verdana"/>
                <w:szCs w:val="16"/>
              </w:rPr>
              <w:t xml:space="preserve"> возможного</w:t>
            </w:r>
            <w:r w:rsidR="00C00240" w:rsidRPr="0015126A">
              <w:rPr>
                <w:rFonts w:ascii="Verdana" w:hAnsi="Verdana"/>
                <w:szCs w:val="16"/>
              </w:rPr>
              <w:t xml:space="preserve"> списания денежных средств с </w:t>
            </w:r>
            <w:r w:rsidR="00DE7AE7" w:rsidRPr="0015126A">
              <w:rPr>
                <w:rFonts w:ascii="Verdana" w:hAnsi="Verdana"/>
                <w:szCs w:val="16"/>
              </w:rPr>
              <w:t>Б</w:t>
            </w:r>
            <w:r w:rsidR="00762331" w:rsidRPr="0015126A">
              <w:rPr>
                <w:rFonts w:ascii="Verdana" w:hAnsi="Verdana"/>
                <w:szCs w:val="16"/>
              </w:rPr>
              <w:t xml:space="preserve">анковской </w:t>
            </w:r>
            <w:r w:rsidR="00C00240" w:rsidRPr="0015126A">
              <w:rPr>
                <w:rFonts w:ascii="Verdana" w:hAnsi="Verdana"/>
                <w:szCs w:val="16"/>
              </w:rPr>
              <w:t xml:space="preserve">карты Заемщика </w:t>
            </w:r>
            <w:r w:rsidR="00185C2C" w:rsidRPr="0015126A">
              <w:rPr>
                <w:rFonts w:ascii="Verdana" w:hAnsi="Verdana"/>
                <w:szCs w:val="16"/>
              </w:rPr>
              <w:t>при неисполнении</w:t>
            </w:r>
            <w:r w:rsidR="00C00240" w:rsidRPr="0015126A">
              <w:rPr>
                <w:rFonts w:ascii="Verdana" w:hAnsi="Verdana"/>
                <w:szCs w:val="16"/>
              </w:rPr>
              <w:t xml:space="preserve"> или ненадлежащем исполнении в срок обязательств по настоящему Договору займа. </w:t>
            </w:r>
            <w:proofErr w:type="gramStart"/>
            <w:r w:rsidR="00C00240" w:rsidRPr="0015126A">
              <w:rPr>
                <w:rFonts w:ascii="Verdana" w:hAnsi="Verdana"/>
                <w:szCs w:val="16"/>
              </w:rPr>
              <w:t>При</w:t>
            </w:r>
            <w:proofErr w:type="gramEnd"/>
            <w:r w:rsidR="00C00240" w:rsidRPr="0015126A">
              <w:rPr>
                <w:rFonts w:ascii="Verdana" w:hAnsi="Verdana"/>
                <w:szCs w:val="16"/>
              </w:rPr>
              <w:t xml:space="preserve"> </w:t>
            </w:r>
            <w:proofErr w:type="gramStart"/>
            <w:r w:rsidR="00C00240" w:rsidRPr="0015126A">
              <w:rPr>
                <w:rFonts w:ascii="Verdana" w:hAnsi="Verdana"/>
                <w:szCs w:val="16"/>
              </w:rPr>
              <w:t>неисполнение</w:t>
            </w:r>
            <w:proofErr w:type="gramEnd"/>
            <w:r w:rsidR="00C00240" w:rsidRPr="0015126A">
              <w:rPr>
                <w:rFonts w:ascii="Verdana" w:hAnsi="Verdana"/>
                <w:szCs w:val="16"/>
              </w:rPr>
              <w:t xml:space="preserve"> или ненадлежащем исполнении в срок обязательств по настоящему Договору займа</w:t>
            </w:r>
            <w:r w:rsidR="00DE36AC" w:rsidRPr="0015126A">
              <w:rPr>
                <w:rFonts w:ascii="Verdana" w:hAnsi="Verdana"/>
                <w:szCs w:val="16"/>
              </w:rPr>
              <w:t>,</w:t>
            </w:r>
            <w:r w:rsidR="00C00240" w:rsidRPr="0015126A">
              <w:rPr>
                <w:rFonts w:ascii="Verdana" w:hAnsi="Verdana"/>
                <w:szCs w:val="16"/>
              </w:rPr>
              <w:t xml:space="preserve"> Займодавец осуществляет</w:t>
            </w:r>
            <w:r w:rsidRPr="0015126A">
              <w:rPr>
                <w:rFonts w:ascii="Verdana" w:hAnsi="Verdana"/>
                <w:szCs w:val="16"/>
              </w:rPr>
              <w:t xml:space="preserve"> автоматическ</w:t>
            </w:r>
            <w:r w:rsidR="00C00240" w:rsidRPr="0015126A">
              <w:rPr>
                <w:rFonts w:ascii="Verdana" w:hAnsi="Verdana"/>
                <w:szCs w:val="16"/>
              </w:rPr>
              <w:t>ое</w:t>
            </w:r>
            <w:r w:rsidRPr="0015126A">
              <w:rPr>
                <w:rFonts w:ascii="Verdana" w:hAnsi="Verdana"/>
                <w:szCs w:val="16"/>
              </w:rPr>
              <w:t xml:space="preserve"> списани</w:t>
            </w:r>
            <w:r w:rsidR="00C00240" w:rsidRPr="0015126A">
              <w:rPr>
                <w:rFonts w:ascii="Verdana" w:hAnsi="Verdana"/>
                <w:szCs w:val="16"/>
              </w:rPr>
              <w:t>е</w:t>
            </w:r>
            <w:r w:rsidRPr="0015126A">
              <w:rPr>
                <w:rFonts w:ascii="Verdana" w:hAnsi="Verdana"/>
                <w:szCs w:val="16"/>
              </w:rPr>
              <w:t xml:space="preserve"> с </w:t>
            </w:r>
            <w:r w:rsidR="00DE7AE7" w:rsidRPr="0015126A">
              <w:rPr>
                <w:rFonts w:ascii="Verdana" w:hAnsi="Verdana"/>
                <w:szCs w:val="16"/>
              </w:rPr>
              <w:t>Б</w:t>
            </w:r>
            <w:r w:rsidR="00762331" w:rsidRPr="0015126A">
              <w:rPr>
                <w:rFonts w:ascii="Verdana" w:hAnsi="Verdana"/>
                <w:szCs w:val="16"/>
              </w:rPr>
              <w:t xml:space="preserve">анковской </w:t>
            </w:r>
            <w:r w:rsidRPr="0015126A">
              <w:rPr>
                <w:rFonts w:ascii="Verdana" w:hAnsi="Verdana"/>
                <w:szCs w:val="16"/>
              </w:rPr>
              <w:t xml:space="preserve">карты Заемщика, указанной </w:t>
            </w:r>
            <w:r w:rsidR="00DE36AC" w:rsidRPr="0015126A">
              <w:rPr>
                <w:rFonts w:ascii="Verdana" w:hAnsi="Verdana"/>
                <w:szCs w:val="16"/>
              </w:rPr>
              <w:t xml:space="preserve">лично Заемщиком </w:t>
            </w:r>
            <w:r w:rsidRPr="0015126A">
              <w:rPr>
                <w:rFonts w:ascii="Verdana" w:hAnsi="Verdana"/>
                <w:szCs w:val="16"/>
              </w:rPr>
              <w:t xml:space="preserve">при регистрации на получение займа, на сайте </w:t>
            </w:r>
            <w:hyperlink r:id="rId7" w:history="1">
              <w:r w:rsidR="00EF11E9" w:rsidRPr="00444DFB">
                <w:rPr>
                  <w:rStyle w:val="a3"/>
                </w:rPr>
                <w:t>https://polyzaim.ru</w:t>
              </w:r>
            </w:hyperlink>
            <w:r w:rsidR="00EF11E9">
              <w:t xml:space="preserve">  </w:t>
            </w:r>
            <w:r w:rsidRPr="0015126A">
              <w:rPr>
                <w:rFonts w:ascii="Verdana" w:hAnsi="Verdana"/>
                <w:szCs w:val="16"/>
              </w:rPr>
              <w:t xml:space="preserve"> </w:t>
            </w:r>
            <w:r w:rsidR="00C00240" w:rsidRPr="0015126A">
              <w:rPr>
                <w:rFonts w:ascii="Verdana" w:hAnsi="Verdana"/>
                <w:szCs w:val="16"/>
              </w:rPr>
              <w:t xml:space="preserve">денежных средств </w:t>
            </w:r>
            <w:r w:rsidR="00762331" w:rsidRPr="0015126A">
              <w:rPr>
                <w:rFonts w:ascii="Verdana" w:hAnsi="Verdana"/>
                <w:szCs w:val="16"/>
              </w:rPr>
              <w:t xml:space="preserve">причитающихся по настоящему </w:t>
            </w:r>
            <w:r w:rsidR="00941140" w:rsidRPr="0015126A">
              <w:rPr>
                <w:rFonts w:ascii="Verdana" w:hAnsi="Verdana"/>
                <w:szCs w:val="16"/>
              </w:rPr>
              <w:t>Д</w:t>
            </w:r>
            <w:r w:rsidR="00762331" w:rsidRPr="0015126A">
              <w:rPr>
                <w:rFonts w:ascii="Verdana" w:hAnsi="Verdana"/>
                <w:szCs w:val="16"/>
              </w:rPr>
              <w:t xml:space="preserve">оговору </w:t>
            </w:r>
            <w:r w:rsidR="00941140" w:rsidRPr="0015126A">
              <w:rPr>
                <w:rFonts w:ascii="Verdana" w:hAnsi="Verdana"/>
                <w:szCs w:val="16"/>
              </w:rPr>
              <w:t>займа.</w:t>
            </w:r>
          </w:p>
          <w:p w:rsidR="00762331" w:rsidRPr="0015126A" w:rsidRDefault="00762331" w:rsidP="00762331">
            <w:pPr>
              <w:pStyle w:val="a4"/>
              <w:tabs>
                <w:tab w:val="left" w:pos="0"/>
                <w:tab w:val="left" w:pos="284"/>
                <w:tab w:val="left" w:pos="426"/>
                <w:tab w:val="left" w:pos="9639"/>
              </w:tabs>
              <w:spacing w:line="276" w:lineRule="auto"/>
              <w:ind w:left="0"/>
              <w:jc w:val="both"/>
              <w:rPr>
                <w:rFonts w:ascii="Verdana" w:hAnsi="Verdana"/>
                <w:szCs w:val="16"/>
              </w:rPr>
            </w:pPr>
            <w:r w:rsidRPr="0015126A">
              <w:rPr>
                <w:rFonts w:ascii="Verdana" w:hAnsi="Verdana"/>
                <w:szCs w:val="16"/>
              </w:rPr>
              <w:t xml:space="preserve">Банк-эмитент может взимать комиссию за перевод денежных средств с Банковской карты </w:t>
            </w:r>
            <w:r w:rsidR="00941140" w:rsidRPr="0015126A">
              <w:rPr>
                <w:rFonts w:ascii="Verdana" w:hAnsi="Verdana"/>
                <w:szCs w:val="16"/>
              </w:rPr>
              <w:t xml:space="preserve">Заемщика </w:t>
            </w:r>
            <w:r w:rsidRPr="0015126A">
              <w:rPr>
                <w:rFonts w:ascii="Verdana" w:hAnsi="Verdana"/>
                <w:szCs w:val="16"/>
              </w:rPr>
              <w:t>в соответствии со своей тарифной политикой.</w:t>
            </w:r>
          </w:p>
          <w:p w:rsidR="00142151" w:rsidRPr="0015126A" w:rsidRDefault="00941140" w:rsidP="00142151">
            <w:pPr>
              <w:jc w:val="both"/>
              <w:rPr>
                <w:rFonts w:ascii="Verdana" w:eastAsia="Arial" w:hAnsi="Verdana" w:cs="Arial"/>
                <w:szCs w:val="16"/>
                <w:lang w:bidi="ru-RU"/>
              </w:rPr>
            </w:pPr>
            <w:r w:rsidRPr="0015126A">
              <w:rPr>
                <w:rFonts w:ascii="Verdana" w:eastAsia="Arial" w:hAnsi="Verdana" w:cs="Arial"/>
                <w:szCs w:val="16"/>
                <w:lang w:bidi="ru-RU"/>
              </w:rPr>
              <w:t>Заемщик дает заранее данный акцепт на списание денежных средств Займодавцем с Банковской карты на условиях настоящего Договора займа.</w:t>
            </w:r>
          </w:p>
          <w:p w:rsidR="00DE7AE7" w:rsidRPr="0015126A" w:rsidRDefault="00DE7AE7" w:rsidP="00DE7AE7">
            <w:pPr>
              <w:pStyle w:val="a4"/>
              <w:tabs>
                <w:tab w:val="left" w:pos="0"/>
                <w:tab w:val="left" w:pos="284"/>
                <w:tab w:val="left" w:pos="426"/>
                <w:tab w:val="left" w:pos="9639"/>
              </w:tabs>
              <w:spacing w:line="276" w:lineRule="auto"/>
              <w:ind w:left="0"/>
              <w:jc w:val="both"/>
              <w:rPr>
                <w:rFonts w:ascii="Verdana" w:hAnsi="Verdana"/>
                <w:szCs w:val="16"/>
              </w:rPr>
            </w:pPr>
            <w:r w:rsidRPr="0015126A">
              <w:rPr>
                <w:rFonts w:ascii="Verdana" w:hAnsi="Verdana"/>
                <w:szCs w:val="16"/>
              </w:rPr>
              <w:t xml:space="preserve">Займодавец не гарантирует возможность проведения операций по автоматическому списанию </w:t>
            </w:r>
            <w:r w:rsidR="00185C2C" w:rsidRPr="0015126A">
              <w:rPr>
                <w:rFonts w:ascii="Verdana" w:hAnsi="Verdana"/>
                <w:szCs w:val="16"/>
              </w:rPr>
              <w:t>при неисполнении</w:t>
            </w:r>
            <w:r w:rsidRPr="0015126A">
              <w:rPr>
                <w:rFonts w:ascii="Verdana" w:hAnsi="Verdana"/>
                <w:szCs w:val="16"/>
              </w:rPr>
              <w:t xml:space="preserve"> или ненадлежащем исполнении в срок обязательств по настоящему Договору займа с Банковской карте Заемщика. Заемщик самостоятельно контролир</w:t>
            </w:r>
            <w:r w:rsidR="00DE36AC" w:rsidRPr="0015126A">
              <w:rPr>
                <w:rFonts w:ascii="Verdana" w:hAnsi="Verdana"/>
                <w:szCs w:val="16"/>
              </w:rPr>
              <w:t>ует</w:t>
            </w:r>
            <w:r w:rsidRPr="0015126A">
              <w:rPr>
                <w:rFonts w:ascii="Verdana" w:hAnsi="Verdana"/>
                <w:szCs w:val="16"/>
              </w:rPr>
              <w:t xml:space="preserve"> исполнение своих обязанностей</w:t>
            </w:r>
            <w:r w:rsidR="00DE36AC" w:rsidRPr="0015126A">
              <w:rPr>
                <w:rFonts w:ascii="Verdana" w:hAnsi="Verdana"/>
                <w:szCs w:val="16"/>
              </w:rPr>
              <w:t xml:space="preserve"> </w:t>
            </w:r>
            <w:r w:rsidRPr="0015126A">
              <w:rPr>
                <w:rFonts w:ascii="Verdana" w:hAnsi="Verdana"/>
                <w:szCs w:val="16"/>
              </w:rPr>
              <w:t xml:space="preserve">по оплате по </w:t>
            </w:r>
            <w:r w:rsidR="00DE36AC" w:rsidRPr="0015126A">
              <w:rPr>
                <w:rFonts w:ascii="Verdana" w:hAnsi="Verdana"/>
                <w:szCs w:val="16"/>
              </w:rPr>
              <w:t xml:space="preserve">настоящему </w:t>
            </w:r>
            <w:r w:rsidRPr="0015126A">
              <w:rPr>
                <w:rFonts w:ascii="Verdana" w:hAnsi="Verdana"/>
                <w:szCs w:val="16"/>
              </w:rPr>
              <w:t>Договору</w:t>
            </w:r>
            <w:r w:rsidR="00DE36AC" w:rsidRPr="0015126A">
              <w:rPr>
                <w:rFonts w:ascii="Verdana" w:hAnsi="Verdana"/>
                <w:szCs w:val="16"/>
              </w:rPr>
              <w:t xml:space="preserve"> займа</w:t>
            </w:r>
            <w:r w:rsidRPr="0015126A">
              <w:rPr>
                <w:rFonts w:ascii="Verdana" w:hAnsi="Verdana"/>
                <w:szCs w:val="16"/>
              </w:rPr>
              <w:t>. При неработоспособности и/</w:t>
            </w:r>
            <w:r w:rsidR="00DE36AC" w:rsidRPr="0015126A">
              <w:rPr>
                <w:rFonts w:ascii="Verdana" w:hAnsi="Verdana"/>
                <w:szCs w:val="16"/>
              </w:rPr>
              <w:t xml:space="preserve">или не возможности автоматического (рекуррентного) списания с Банковской карты Заемщика, </w:t>
            </w:r>
            <w:r w:rsidRPr="0015126A">
              <w:rPr>
                <w:rFonts w:ascii="Verdana" w:hAnsi="Verdana"/>
                <w:szCs w:val="16"/>
              </w:rPr>
              <w:t xml:space="preserve"> Заемщик обязан использовать иные способы исполнения обязанностей по </w:t>
            </w:r>
            <w:r w:rsidR="00DE36AC" w:rsidRPr="0015126A">
              <w:rPr>
                <w:rFonts w:ascii="Verdana" w:hAnsi="Verdana"/>
                <w:szCs w:val="16"/>
              </w:rPr>
              <w:t xml:space="preserve">настоящему </w:t>
            </w:r>
            <w:r w:rsidRPr="0015126A">
              <w:rPr>
                <w:rFonts w:ascii="Verdana" w:hAnsi="Verdana"/>
                <w:szCs w:val="16"/>
              </w:rPr>
              <w:t>Договору</w:t>
            </w:r>
            <w:r w:rsidR="00DE36AC" w:rsidRPr="0015126A">
              <w:rPr>
                <w:rFonts w:ascii="Verdana" w:hAnsi="Verdana"/>
                <w:szCs w:val="16"/>
              </w:rPr>
              <w:t xml:space="preserve"> займа</w:t>
            </w:r>
            <w:bookmarkEnd w:id="2"/>
            <w:r w:rsidR="00185C2C" w:rsidRPr="0015126A">
              <w:rPr>
                <w:rFonts w:ascii="Verdana" w:hAnsi="Verdana"/>
                <w:szCs w:val="16"/>
              </w:rPr>
              <w:t>.</w:t>
            </w:r>
          </w:p>
        </w:tc>
      </w:tr>
      <w:tr w:rsidR="00A5772B">
        <w:trPr>
          <w:trHeight w:hRule="exact" w:val="240"/>
        </w:trPr>
        <w:tc>
          <w:tcPr>
            <w:tcW w:w="81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935E84">
            <w:pPr>
              <w:jc w:val="center"/>
              <w:rPr>
                <w:rFonts w:ascii="Verdana" w:hAnsi="Verdana"/>
                <w:szCs w:val="16"/>
              </w:rPr>
            </w:pPr>
            <w:r>
              <w:rPr>
                <w:rFonts w:ascii="Verdana" w:hAnsi="Verdana"/>
                <w:szCs w:val="16"/>
              </w:rPr>
              <w:t>1</w:t>
            </w:r>
            <w:r w:rsidR="00142151">
              <w:rPr>
                <w:rFonts w:ascii="Verdana" w:hAnsi="Verdana"/>
                <w:szCs w:val="16"/>
              </w:rPr>
              <w:t>9</w:t>
            </w:r>
            <w:r>
              <w:rPr>
                <w:rFonts w:ascii="Verdana" w:hAnsi="Verdana"/>
                <w:szCs w:val="16"/>
              </w:rPr>
              <w:t>.</w:t>
            </w:r>
          </w:p>
        </w:tc>
        <w:tc>
          <w:tcPr>
            <w:tcW w:w="3361" w:type="dxa"/>
            <w:gridSpan w:val="9"/>
            <w:vMerge w:val="restart"/>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График платежей.</w:t>
            </w:r>
          </w:p>
        </w:tc>
        <w:tc>
          <w:tcPr>
            <w:tcW w:w="6262" w:type="dxa"/>
            <w:gridSpan w:val="18"/>
            <w:tcBorders>
              <w:top w:val="single" w:sz="5" w:space="0" w:color="auto"/>
              <w:left w:val="single" w:sz="5" w:space="0" w:color="auto"/>
              <w:bottom w:val="single" w:sz="5" w:space="0" w:color="auto"/>
              <w:right w:val="single" w:sz="5" w:space="0" w:color="auto"/>
            </w:tcBorders>
            <w:shd w:val="clear" w:color="FFFFFF" w:fill="auto"/>
          </w:tcPr>
          <w:p w:rsidR="00A5772B" w:rsidRDefault="00935E84">
            <w:pPr>
              <w:jc w:val="center"/>
              <w:rPr>
                <w:rFonts w:ascii="Verdana" w:hAnsi="Verdana"/>
                <w:b/>
                <w:sz w:val="18"/>
                <w:szCs w:val="18"/>
              </w:rPr>
            </w:pPr>
            <w:r>
              <w:rPr>
                <w:rFonts w:ascii="Verdana" w:hAnsi="Verdana"/>
                <w:b/>
                <w:sz w:val="18"/>
                <w:szCs w:val="18"/>
              </w:rPr>
              <w:t>График платежей</w:t>
            </w:r>
          </w:p>
        </w:tc>
      </w:tr>
      <w:tr w:rsidR="00A5772B">
        <w:trPr>
          <w:trHeight w:hRule="exact" w:val="225"/>
        </w:trPr>
        <w:tc>
          <w:tcPr>
            <w:tcW w:w="81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A5772B">
            <w:pPr>
              <w:jc w:val="center"/>
              <w:rPr>
                <w:rFonts w:ascii="Verdana" w:hAnsi="Verdana"/>
                <w:szCs w:val="16"/>
              </w:rPr>
            </w:pPr>
          </w:p>
        </w:tc>
        <w:tc>
          <w:tcPr>
            <w:tcW w:w="3361" w:type="dxa"/>
            <w:gridSpan w:val="9"/>
            <w:vMerge/>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1221"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Дата платежа</w:t>
            </w:r>
          </w:p>
        </w:tc>
        <w:tc>
          <w:tcPr>
            <w:tcW w:w="1011"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Общая сумма выплат Заемщика</w:t>
            </w:r>
          </w:p>
        </w:tc>
        <w:tc>
          <w:tcPr>
            <w:tcW w:w="2560" w:type="dxa"/>
            <w:gridSpan w:val="8"/>
            <w:tcBorders>
              <w:top w:val="single" w:sz="5" w:space="0" w:color="auto"/>
              <w:left w:val="single" w:sz="5" w:space="0" w:color="auto"/>
              <w:bottom w:val="single" w:sz="5" w:space="0" w:color="auto"/>
              <w:right w:val="single" w:sz="5" w:space="0" w:color="auto"/>
            </w:tcBorders>
            <w:shd w:val="clear" w:color="FFFFFF" w:fill="auto"/>
            <w:vAlign w:val="bottom"/>
          </w:tcPr>
          <w:p w:rsidR="00A5772B" w:rsidRDefault="00935E84">
            <w:pPr>
              <w:jc w:val="center"/>
              <w:rPr>
                <w:rFonts w:ascii="Verdana" w:hAnsi="Verdana"/>
                <w:szCs w:val="16"/>
              </w:rPr>
            </w:pPr>
            <w:r>
              <w:rPr>
                <w:rFonts w:ascii="Verdana" w:hAnsi="Verdana"/>
                <w:szCs w:val="16"/>
              </w:rPr>
              <w:t>в том числе:</w:t>
            </w:r>
          </w:p>
        </w:tc>
        <w:tc>
          <w:tcPr>
            <w:tcW w:w="1470"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Остаток задолженности по займу (рублей)</w:t>
            </w:r>
          </w:p>
        </w:tc>
      </w:tr>
      <w:tr w:rsidR="00A5772B">
        <w:trPr>
          <w:trHeight w:hRule="exact" w:val="810"/>
        </w:trPr>
        <w:tc>
          <w:tcPr>
            <w:tcW w:w="81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A5772B">
            <w:pPr>
              <w:jc w:val="center"/>
              <w:rPr>
                <w:rFonts w:ascii="Verdana" w:hAnsi="Verdana"/>
                <w:szCs w:val="16"/>
              </w:rPr>
            </w:pPr>
          </w:p>
        </w:tc>
        <w:tc>
          <w:tcPr>
            <w:tcW w:w="3361" w:type="dxa"/>
            <w:gridSpan w:val="9"/>
            <w:vMerge/>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1221" w:type="dxa"/>
            <w:gridSpan w:val="3"/>
            <w:vMerge/>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1011" w:type="dxa"/>
            <w:gridSpan w:val="3"/>
            <w:vMerge/>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1418" w:type="dxa"/>
            <w:gridSpan w:val="4"/>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Погашение процентов</w:t>
            </w:r>
          </w:p>
        </w:tc>
        <w:tc>
          <w:tcPr>
            <w:tcW w:w="1142" w:type="dxa"/>
            <w:gridSpan w:val="4"/>
            <w:tcBorders>
              <w:top w:val="single" w:sz="5" w:space="0" w:color="auto"/>
              <w:left w:val="single" w:sz="5" w:space="0" w:color="auto"/>
              <w:bottom w:val="single" w:sz="5" w:space="0" w:color="auto"/>
              <w:right w:val="single" w:sz="5" w:space="0" w:color="auto"/>
            </w:tcBorders>
            <w:shd w:val="clear" w:color="FFFFFF" w:fill="auto"/>
          </w:tcPr>
          <w:p w:rsidR="00A5772B" w:rsidRDefault="00935E84">
            <w:pPr>
              <w:rPr>
                <w:rFonts w:ascii="Verdana" w:hAnsi="Verdana"/>
                <w:szCs w:val="16"/>
              </w:rPr>
            </w:pPr>
            <w:r>
              <w:rPr>
                <w:rFonts w:ascii="Verdana" w:hAnsi="Verdana"/>
                <w:szCs w:val="16"/>
              </w:rPr>
              <w:t>Погашение основного долга по займу</w:t>
            </w:r>
          </w:p>
        </w:tc>
        <w:tc>
          <w:tcPr>
            <w:tcW w:w="1470" w:type="dxa"/>
            <w:gridSpan w:val="4"/>
            <w:vMerge/>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r>
      <w:tr w:rsidR="00A5772B">
        <w:trPr>
          <w:trHeight w:hRule="exact" w:val="240"/>
        </w:trPr>
        <w:tc>
          <w:tcPr>
            <w:tcW w:w="81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5772B" w:rsidRDefault="00A5772B">
            <w:pPr>
              <w:jc w:val="center"/>
              <w:rPr>
                <w:rFonts w:ascii="Verdana" w:hAnsi="Verdana"/>
                <w:szCs w:val="16"/>
              </w:rPr>
            </w:pPr>
          </w:p>
        </w:tc>
        <w:tc>
          <w:tcPr>
            <w:tcW w:w="3361" w:type="dxa"/>
            <w:gridSpan w:val="9"/>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1221" w:type="dxa"/>
            <w:gridSpan w:val="3"/>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c>
          <w:tcPr>
            <w:tcW w:w="1011" w:type="dxa"/>
            <w:gridSpan w:val="3"/>
            <w:tcBorders>
              <w:top w:val="single" w:sz="5" w:space="0" w:color="auto"/>
              <w:left w:val="single" w:sz="5" w:space="0" w:color="auto"/>
              <w:bottom w:val="single" w:sz="5" w:space="0" w:color="auto"/>
              <w:right w:val="single" w:sz="5" w:space="0" w:color="auto"/>
            </w:tcBorders>
            <w:shd w:val="clear" w:color="FFFFFF" w:fill="auto"/>
          </w:tcPr>
          <w:p w:rsidR="00A5772B" w:rsidRDefault="00A5772B">
            <w:pPr>
              <w:jc w:val="right"/>
              <w:rPr>
                <w:rFonts w:ascii="Verdana" w:hAnsi="Verdana"/>
                <w:szCs w:val="16"/>
              </w:rPr>
            </w:pPr>
          </w:p>
        </w:tc>
        <w:tc>
          <w:tcPr>
            <w:tcW w:w="1418" w:type="dxa"/>
            <w:gridSpan w:val="4"/>
            <w:tcBorders>
              <w:top w:val="single" w:sz="5" w:space="0" w:color="auto"/>
              <w:left w:val="single" w:sz="5" w:space="0" w:color="auto"/>
              <w:bottom w:val="single" w:sz="5" w:space="0" w:color="auto"/>
              <w:right w:val="single" w:sz="5" w:space="0" w:color="auto"/>
            </w:tcBorders>
            <w:shd w:val="clear" w:color="FFFFFF" w:fill="auto"/>
          </w:tcPr>
          <w:p w:rsidR="00A5772B" w:rsidRDefault="00A5772B">
            <w:pPr>
              <w:jc w:val="right"/>
              <w:rPr>
                <w:rFonts w:ascii="Verdana" w:hAnsi="Verdana"/>
                <w:szCs w:val="16"/>
              </w:rPr>
            </w:pPr>
          </w:p>
        </w:tc>
        <w:tc>
          <w:tcPr>
            <w:tcW w:w="1142" w:type="dxa"/>
            <w:gridSpan w:val="4"/>
            <w:tcBorders>
              <w:top w:val="single" w:sz="5" w:space="0" w:color="auto"/>
              <w:left w:val="single" w:sz="5" w:space="0" w:color="auto"/>
              <w:bottom w:val="single" w:sz="5" w:space="0" w:color="auto"/>
              <w:right w:val="single" w:sz="5" w:space="0" w:color="auto"/>
            </w:tcBorders>
            <w:shd w:val="clear" w:color="FFFFFF" w:fill="auto"/>
          </w:tcPr>
          <w:p w:rsidR="00A5772B" w:rsidRDefault="00A5772B">
            <w:pPr>
              <w:jc w:val="right"/>
              <w:rPr>
                <w:rFonts w:ascii="Verdana" w:hAnsi="Verdana"/>
                <w:szCs w:val="16"/>
              </w:rPr>
            </w:pPr>
          </w:p>
        </w:tc>
        <w:tc>
          <w:tcPr>
            <w:tcW w:w="1470" w:type="dxa"/>
            <w:gridSpan w:val="4"/>
            <w:tcBorders>
              <w:top w:val="single" w:sz="5" w:space="0" w:color="auto"/>
              <w:left w:val="single" w:sz="5" w:space="0" w:color="auto"/>
              <w:bottom w:val="single" w:sz="5" w:space="0" w:color="auto"/>
              <w:right w:val="single" w:sz="5" w:space="0" w:color="auto"/>
            </w:tcBorders>
            <w:shd w:val="clear" w:color="FFFFFF" w:fill="auto"/>
          </w:tcPr>
          <w:p w:rsidR="00A5772B" w:rsidRDefault="00A5772B">
            <w:pPr>
              <w:rPr>
                <w:rFonts w:ascii="Verdana" w:hAnsi="Verdana"/>
                <w:szCs w:val="16"/>
              </w:rPr>
            </w:pPr>
          </w:p>
        </w:tc>
      </w:tr>
      <w:tr w:rsidR="00A5772B">
        <w:trPr>
          <w:trHeight w:hRule="exact" w:val="120"/>
        </w:trPr>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105"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jc w:val="cente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19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407" w:type="dxa"/>
            <w:gridSpan w:val="2"/>
            <w:shd w:val="clear" w:color="FFFFFF" w:fill="auto"/>
            <w:vAlign w:val="bottom"/>
          </w:tcPr>
          <w:p w:rsidR="00A5772B" w:rsidRDefault="00A5772B">
            <w:pPr>
              <w:rPr>
                <w:rFonts w:ascii="Verdana" w:hAnsi="Verdana"/>
                <w:szCs w:val="16"/>
              </w:rPr>
            </w:pPr>
          </w:p>
        </w:tc>
        <w:tc>
          <w:tcPr>
            <w:tcW w:w="315" w:type="dxa"/>
            <w:shd w:val="clear" w:color="FFFFFF" w:fill="auto"/>
            <w:vAlign w:val="bottom"/>
          </w:tcPr>
          <w:p w:rsidR="00A5772B" w:rsidRDefault="00A5772B">
            <w:pPr>
              <w:rPr>
                <w:rFonts w:ascii="Verdana" w:hAnsi="Verdana"/>
                <w:szCs w:val="16"/>
              </w:rPr>
            </w:pPr>
          </w:p>
        </w:tc>
        <w:tc>
          <w:tcPr>
            <w:tcW w:w="341" w:type="dxa"/>
            <w:shd w:val="clear" w:color="FFFFFF" w:fill="auto"/>
            <w:vAlign w:val="bottom"/>
          </w:tcPr>
          <w:p w:rsidR="00A5772B" w:rsidRDefault="00A5772B">
            <w:pPr>
              <w:rPr>
                <w:rFonts w:ascii="Verdana" w:hAnsi="Verdana"/>
                <w:szCs w:val="16"/>
              </w:rPr>
            </w:pPr>
          </w:p>
        </w:tc>
        <w:tc>
          <w:tcPr>
            <w:tcW w:w="552" w:type="dxa"/>
            <w:gridSpan w:val="2"/>
            <w:shd w:val="clear" w:color="FFFFFF" w:fill="auto"/>
            <w:vAlign w:val="bottom"/>
          </w:tcPr>
          <w:p w:rsidR="00A5772B" w:rsidRDefault="00A5772B">
            <w:pP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354" w:type="dxa"/>
            <w:shd w:val="clear" w:color="FFFFFF" w:fill="auto"/>
            <w:vAlign w:val="bottom"/>
          </w:tcPr>
          <w:p w:rsidR="00A5772B" w:rsidRDefault="00A5772B">
            <w:pPr>
              <w:rPr>
                <w:rFonts w:ascii="Verdana" w:hAnsi="Verdana"/>
                <w:szCs w:val="16"/>
              </w:rPr>
            </w:pPr>
          </w:p>
        </w:tc>
        <w:tc>
          <w:tcPr>
            <w:tcW w:w="433" w:type="dxa"/>
            <w:shd w:val="clear" w:color="FFFFFF" w:fill="auto"/>
            <w:vAlign w:val="bottom"/>
          </w:tcPr>
          <w:p w:rsidR="00A5772B" w:rsidRDefault="00A5772B">
            <w:pPr>
              <w:rPr>
                <w:rFonts w:ascii="Verdana" w:hAnsi="Verdana"/>
                <w:szCs w:val="16"/>
              </w:rPr>
            </w:pPr>
          </w:p>
        </w:tc>
      </w:tr>
      <w:tr w:rsidR="00A5772B" w:rsidTr="0015126A">
        <w:trPr>
          <w:trHeight w:hRule="exact" w:val="165"/>
        </w:trPr>
        <w:tc>
          <w:tcPr>
            <w:tcW w:w="4582" w:type="dxa"/>
            <w:gridSpan w:val="12"/>
            <w:shd w:val="clear" w:color="FFFFFF" w:fill="auto"/>
            <w:vAlign w:val="bottom"/>
          </w:tcPr>
          <w:p w:rsidR="00A5772B" w:rsidRDefault="00935E84">
            <w:pPr>
              <w:rPr>
                <w:rFonts w:ascii="Verdana" w:hAnsi="Verdana"/>
                <w:szCs w:val="16"/>
              </w:rPr>
            </w:pPr>
            <w:r>
              <w:rPr>
                <w:rFonts w:ascii="Verdana" w:hAnsi="Verdana"/>
                <w:szCs w:val="16"/>
              </w:rPr>
              <w:t>ЗАЙМОДАВЕЦ</w:t>
            </w:r>
          </w:p>
        </w:tc>
        <w:tc>
          <w:tcPr>
            <w:tcW w:w="407" w:type="dxa"/>
            <w:shd w:val="clear" w:color="FFFFFF" w:fill="auto"/>
            <w:vAlign w:val="bottom"/>
          </w:tcPr>
          <w:p w:rsidR="00A5772B" w:rsidRDefault="00A5772B">
            <w:pPr>
              <w:jc w:val="center"/>
              <w:rPr>
                <w:rFonts w:ascii="Verdana" w:hAnsi="Verdana"/>
                <w:szCs w:val="16"/>
              </w:rPr>
            </w:pPr>
          </w:p>
        </w:tc>
        <w:tc>
          <w:tcPr>
            <w:tcW w:w="407" w:type="dxa"/>
            <w:shd w:val="clear" w:color="FFFFFF" w:fill="auto"/>
            <w:vAlign w:val="bottom"/>
          </w:tcPr>
          <w:p w:rsidR="00A5772B" w:rsidRDefault="00A5772B">
            <w:pPr>
              <w:rPr>
                <w:rFonts w:ascii="Verdana" w:hAnsi="Verdana"/>
                <w:szCs w:val="16"/>
              </w:rPr>
            </w:pPr>
          </w:p>
        </w:tc>
        <w:tc>
          <w:tcPr>
            <w:tcW w:w="5041" w:type="dxa"/>
            <w:gridSpan w:val="15"/>
            <w:shd w:val="clear" w:color="FFFFFF" w:fill="auto"/>
            <w:vAlign w:val="bottom"/>
          </w:tcPr>
          <w:p w:rsidR="00A5772B" w:rsidRDefault="00935E84">
            <w:pPr>
              <w:rPr>
                <w:rFonts w:ascii="Verdana" w:hAnsi="Verdana"/>
                <w:szCs w:val="16"/>
              </w:rPr>
            </w:pPr>
            <w:r>
              <w:rPr>
                <w:rFonts w:ascii="Verdana" w:hAnsi="Verdana"/>
                <w:szCs w:val="16"/>
              </w:rPr>
              <w:t>ЗАЕМЩИК</w:t>
            </w:r>
          </w:p>
        </w:tc>
      </w:tr>
      <w:tr w:rsidR="0015126A">
        <w:trPr>
          <w:trHeight w:hRule="exact" w:val="165"/>
        </w:trPr>
        <w:tc>
          <w:tcPr>
            <w:tcW w:w="4582" w:type="dxa"/>
            <w:gridSpan w:val="12"/>
            <w:tcBorders>
              <w:bottom w:val="single" w:sz="10" w:space="0" w:color="auto"/>
            </w:tcBorders>
            <w:shd w:val="clear" w:color="FFFFFF" w:fill="auto"/>
            <w:vAlign w:val="bottom"/>
          </w:tcPr>
          <w:p w:rsidR="0015126A" w:rsidRDefault="0015126A">
            <w:pPr>
              <w:rPr>
                <w:rFonts w:ascii="Verdana" w:hAnsi="Verdana"/>
                <w:szCs w:val="16"/>
              </w:rPr>
            </w:pPr>
          </w:p>
        </w:tc>
        <w:tc>
          <w:tcPr>
            <w:tcW w:w="407" w:type="dxa"/>
            <w:shd w:val="clear" w:color="FFFFFF" w:fill="auto"/>
            <w:vAlign w:val="bottom"/>
          </w:tcPr>
          <w:p w:rsidR="0015126A" w:rsidRDefault="0015126A">
            <w:pPr>
              <w:jc w:val="center"/>
              <w:rPr>
                <w:rFonts w:ascii="Verdana" w:hAnsi="Verdana"/>
                <w:szCs w:val="16"/>
              </w:rPr>
            </w:pPr>
          </w:p>
        </w:tc>
        <w:tc>
          <w:tcPr>
            <w:tcW w:w="407" w:type="dxa"/>
            <w:shd w:val="clear" w:color="FFFFFF" w:fill="auto"/>
            <w:vAlign w:val="bottom"/>
          </w:tcPr>
          <w:p w:rsidR="0015126A" w:rsidRDefault="0015126A">
            <w:pPr>
              <w:rPr>
                <w:rFonts w:ascii="Verdana" w:hAnsi="Verdana"/>
                <w:szCs w:val="16"/>
              </w:rPr>
            </w:pPr>
          </w:p>
        </w:tc>
        <w:tc>
          <w:tcPr>
            <w:tcW w:w="5041" w:type="dxa"/>
            <w:gridSpan w:val="15"/>
            <w:tcBorders>
              <w:bottom w:val="single" w:sz="10" w:space="0" w:color="auto"/>
            </w:tcBorders>
            <w:shd w:val="clear" w:color="FFFFFF" w:fill="auto"/>
            <w:vAlign w:val="bottom"/>
          </w:tcPr>
          <w:p w:rsidR="0015126A" w:rsidRDefault="0015126A">
            <w:pPr>
              <w:rPr>
                <w:rFonts w:ascii="Verdana" w:hAnsi="Verdana"/>
                <w:szCs w:val="16"/>
              </w:rPr>
            </w:pPr>
            <w:r>
              <w:rPr>
                <w:rFonts w:ascii="Verdana" w:hAnsi="Verdana"/>
                <w:szCs w:val="16"/>
              </w:rPr>
              <w:t xml:space="preserve">Данные заемщика + номер </w:t>
            </w:r>
            <w:r w:rsidRPr="000075DB">
              <w:rPr>
                <w:rFonts w:ascii="Verdana" w:hAnsi="Verdana"/>
                <w:szCs w:val="16"/>
                <w:highlight w:val="yellow"/>
              </w:rPr>
              <w:t xml:space="preserve">банковской карты </w:t>
            </w:r>
            <w:r w:rsidRPr="000075DB">
              <w:rPr>
                <w:rFonts w:ascii="Verdana" w:hAnsi="Verdana"/>
                <w:szCs w:val="16"/>
                <w:highlight w:val="yellow"/>
                <w:lang w:val="en-US"/>
              </w:rPr>
              <w:t>XXXX</w:t>
            </w:r>
            <w:r w:rsidRPr="000075DB">
              <w:rPr>
                <w:rFonts w:ascii="Verdana" w:hAnsi="Verdana"/>
                <w:szCs w:val="16"/>
                <w:highlight w:val="yellow"/>
              </w:rPr>
              <w:t xml:space="preserve"> </w:t>
            </w:r>
            <w:r w:rsidRPr="000075DB">
              <w:rPr>
                <w:rFonts w:ascii="Verdana" w:hAnsi="Verdana"/>
                <w:szCs w:val="16"/>
                <w:highlight w:val="yellow"/>
                <w:lang w:val="en-US"/>
              </w:rPr>
              <w:t>XXXX</w:t>
            </w:r>
            <w:r w:rsidRPr="000075DB">
              <w:rPr>
                <w:rFonts w:ascii="Verdana" w:hAnsi="Verdana"/>
                <w:szCs w:val="16"/>
                <w:highlight w:val="yellow"/>
              </w:rPr>
              <w:t xml:space="preserve"> </w:t>
            </w:r>
            <w:r w:rsidRPr="000075DB">
              <w:rPr>
                <w:rFonts w:ascii="Verdana" w:hAnsi="Verdana"/>
                <w:szCs w:val="16"/>
                <w:highlight w:val="yellow"/>
                <w:lang w:val="en-US"/>
              </w:rPr>
              <w:t>XXXX</w:t>
            </w:r>
            <w:r w:rsidRPr="000075DB">
              <w:rPr>
                <w:rFonts w:ascii="Verdana" w:hAnsi="Verdana"/>
                <w:szCs w:val="16"/>
                <w:highlight w:val="yellow"/>
              </w:rPr>
              <w:t xml:space="preserve"> ____</w:t>
            </w:r>
            <w:r>
              <w:rPr>
                <w:rFonts w:ascii="Verdana" w:hAnsi="Verdana"/>
                <w:szCs w:val="16"/>
              </w:rPr>
              <w:t>;</w:t>
            </w:r>
          </w:p>
        </w:tc>
      </w:tr>
    </w:tbl>
    <w:p w:rsidR="00935E84" w:rsidRDefault="00935E84"/>
    <w:sectPr w:rsidR="00935E84" w:rsidSect="00246AFB">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403DF"/>
    <w:multiLevelType w:val="multilevel"/>
    <w:tmpl w:val="59C8E9E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5772B"/>
    <w:rsid w:val="000075DB"/>
    <w:rsid w:val="000566E5"/>
    <w:rsid w:val="00075CF8"/>
    <w:rsid w:val="00115BF9"/>
    <w:rsid w:val="00142151"/>
    <w:rsid w:val="0015126A"/>
    <w:rsid w:val="00185C2C"/>
    <w:rsid w:val="00246AFB"/>
    <w:rsid w:val="00280E52"/>
    <w:rsid w:val="0032699E"/>
    <w:rsid w:val="0045298E"/>
    <w:rsid w:val="00480EE3"/>
    <w:rsid w:val="004C5768"/>
    <w:rsid w:val="00551B81"/>
    <w:rsid w:val="0056472E"/>
    <w:rsid w:val="005855E0"/>
    <w:rsid w:val="007542E8"/>
    <w:rsid w:val="00762331"/>
    <w:rsid w:val="0077079B"/>
    <w:rsid w:val="008D6D23"/>
    <w:rsid w:val="008E2946"/>
    <w:rsid w:val="00930C26"/>
    <w:rsid w:val="00935E84"/>
    <w:rsid w:val="00941140"/>
    <w:rsid w:val="009D3E71"/>
    <w:rsid w:val="009F36ED"/>
    <w:rsid w:val="00A5772B"/>
    <w:rsid w:val="00AA6E92"/>
    <w:rsid w:val="00B00679"/>
    <w:rsid w:val="00B37DF7"/>
    <w:rsid w:val="00C00240"/>
    <w:rsid w:val="00C745FF"/>
    <w:rsid w:val="00D15AC5"/>
    <w:rsid w:val="00D738CD"/>
    <w:rsid w:val="00D94807"/>
    <w:rsid w:val="00DC42FF"/>
    <w:rsid w:val="00DE36AC"/>
    <w:rsid w:val="00DE7AE7"/>
    <w:rsid w:val="00EB0AF3"/>
    <w:rsid w:val="00EF11E9"/>
    <w:rsid w:val="00FC1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246AFB"/>
    <w:pPr>
      <w:spacing w:after="0" w:line="240" w:lineRule="auto"/>
    </w:pPr>
    <w:rPr>
      <w:rFonts w:ascii="Arial" w:hAnsi="Arial"/>
      <w:sz w:val="16"/>
    </w:rPr>
    <w:tblPr>
      <w:tblCellMar>
        <w:top w:w="0" w:type="dxa"/>
        <w:left w:w="0" w:type="dxa"/>
        <w:bottom w:w="0" w:type="dxa"/>
        <w:right w:w="0" w:type="dxa"/>
      </w:tblCellMar>
    </w:tblPr>
  </w:style>
  <w:style w:type="character" w:styleId="a3">
    <w:name w:val="Hyperlink"/>
    <w:basedOn w:val="a0"/>
    <w:uiPriority w:val="99"/>
    <w:unhideWhenUsed/>
    <w:rsid w:val="00B37DF7"/>
    <w:rPr>
      <w:color w:val="0000FF" w:themeColor="hyperlink"/>
      <w:u w:val="single"/>
    </w:rPr>
  </w:style>
  <w:style w:type="paragraph" w:styleId="a4">
    <w:name w:val="List Paragraph"/>
    <w:basedOn w:val="a"/>
    <w:uiPriority w:val="1"/>
    <w:qFormat/>
    <w:rsid w:val="00762331"/>
    <w:pPr>
      <w:widowControl w:val="0"/>
      <w:autoSpaceDE w:val="0"/>
      <w:autoSpaceDN w:val="0"/>
      <w:spacing w:after="0" w:line="240" w:lineRule="auto"/>
      <w:ind w:left="101"/>
    </w:pPr>
    <w:rPr>
      <w:rFonts w:ascii="Arial" w:eastAsia="Arial" w:hAnsi="Arial" w:cs="Arial"/>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styleId="a3">
    <w:name w:val="Hyperlink"/>
    <w:basedOn w:val="a0"/>
    <w:uiPriority w:val="99"/>
    <w:unhideWhenUsed/>
    <w:rsid w:val="00B37DF7"/>
    <w:rPr>
      <w:color w:val="0000FF" w:themeColor="hyperlink"/>
      <w:u w:val="single"/>
    </w:rPr>
  </w:style>
  <w:style w:type="paragraph" w:styleId="a4">
    <w:name w:val="List Paragraph"/>
    <w:basedOn w:val="a"/>
    <w:uiPriority w:val="1"/>
    <w:qFormat/>
    <w:rsid w:val="00762331"/>
    <w:pPr>
      <w:widowControl w:val="0"/>
      <w:autoSpaceDE w:val="0"/>
      <w:autoSpaceDN w:val="0"/>
      <w:spacing w:after="0" w:line="240" w:lineRule="auto"/>
      <w:ind w:left="101"/>
    </w:pPr>
    <w:rPr>
      <w:rFonts w:ascii="Arial" w:eastAsia="Arial" w:hAnsi="Arial" w:cs="Arial"/>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yzai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yzaim.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i8903</dc:creator>
  <cp:lastModifiedBy>User</cp:lastModifiedBy>
  <cp:revision>17</cp:revision>
  <cp:lastPrinted>2022-05-31T11:51:00Z</cp:lastPrinted>
  <dcterms:created xsi:type="dcterms:W3CDTF">2021-12-01T11:17:00Z</dcterms:created>
  <dcterms:modified xsi:type="dcterms:W3CDTF">2023-06-27T14:02:00Z</dcterms:modified>
</cp:coreProperties>
</file>